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243"/>
        <w:gridCol w:w="90"/>
        <w:gridCol w:w="160"/>
        <w:gridCol w:w="116"/>
        <w:gridCol w:w="134"/>
        <w:gridCol w:w="142"/>
        <w:gridCol w:w="108"/>
        <w:gridCol w:w="228"/>
        <w:gridCol w:w="18"/>
        <w:gridCol w:w="250"/>
        <w:gridCol w:w="7"/>
        <w:gridCol w:w="243"/>
        <w:gridCol w:w="33"/>
        <w:gridCol w:w="217"/>
        <w:gridCol w:w="58"/>
        <w:gridCol w:w="192"/>
        <w:gridCol w:w="82"/>
        <w:gridCol w:w="168"/>
        <w:gridCol w:w="107"/>
        <w:gridCol w:w="143"/>
        <w:gridCol w:w="100"/>
        <w:gridCol w:w="143"/>
        <w:gridCol w:w="265"/>
        <w:gridCol w:w="188"/>
        <w:gridCol w:w="55"/>
        <w:gridCol w:w="52"/>
        <w:gridCol w:w="136"/>
        <w:gridCol w:w="177"/>
        <w:gridCol w:w="11"/>
        <w:gridCol w:w="122"/>
        <w:gridCol w:w="142"/>
        <w:gridCol w:w="11"/>
        <w:gridCol w:w="157"/>
        <w:gridCol w:w="107"/>
        <w:gridCol w:w="11"/>
        <w:gridCol w:w="192"/>
        <w:gridCol w:w="40"/>
        <w:gridCol w:w="270"/>
        <w:gridCol w:w="162"/>
        <w:gridCol w:w="444"/>
        <w:gridCol w:w="7"/>
        <w:gridCol w:w="4"/>
        <w:gridCol w:w="225"/>
        <w:gridCol w:w="7"/>
        <w:gridCol w:w="43"/>
        <w:gridCol w:w="225"/>
        <w:gridCol w:w="41"/>
        <w:gridCol w:w="10"/>
        <w:gridCol w:w="225"/>
        <w:gridCol w:w="50"/>
        <w:gridCol w:w="25"/>
        <w:gridCol w:w="200"/>
        <w:gridCol w:w="50"/>
        <w:gridCol w:w="60"/>
        <w:gridCol w:w="165"/>
        <w:gridCol w:w="50"/>
        <w:gridCol w:w="95"/>
        <w:gridCol w:w="130"/>
        <w:gridCol w:w="51"/>
        <w:gridCol w:w="129"/>
        <w:gridCol w:w="96"/>
        <w:gridCol w:w="50"/>
        <w:gridCol w:w="164"/>
        <w:gridCol w:w="61"/>
        <w:gridCol w:w="51"/>
        <w:gridCol w:w="198"/>
        <w:gridCol w:w="27"/>
        <w:gridCol w:w="51"/>
        <w:gridCol w:w="225"/>
        <w:gridCol w:w="6"/>
        <w:gridCol w:w="44"/>
        <w:gridCol w:w="115"/>
        <w:gridCol w:w="110"/>
        <w:gridCol w:w="41"/>
        <w:gridCol w:w="66"/>
        <w:gridCol w:w="236"/>
      </w:tblGrid>
      <w:tr w:rsidR="006E4C3F" w:rsidRPr="00091D6D">
        <w:trPr>
          <w:trHeight w:val="280"/>
          <w:jc w:val="center"/>
        </w:trPr>
        <w:tc>
          <w:tcPr>
            <w:tcW w:w="333" w:type="dxa"/>
            <w:gridSpan w:val="2"/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9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1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  <w:tcBorders>
              <w:left w:val="single" w:sz="2" w:space="0" w:color="000000"/>
            </w:tcBorders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3"/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3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44" w:type="dxa"/>
            <w:tcBorders>
              <w:left w:val="single" w:sz="2" w:space="0" w:color="000000"/>
              <w:bottom w:val="single" w:sz="2" w:space="0" w:color="000000"/>
            </w:tcBorders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36" w:type="dxa"/>
            <w:gridSpan w:val="3"/>
            <w:tcBorders>
              <w:left w:val="single" w:sz="2" w:space="0" w:color="000000"/>
            </w:tcBorders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4"/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32" w:type="dxa"/>
            <w:gridSpan w:val="3"/>
          </w:tcPr>
          <w:p w:rsidR="006E4C3F" w:rsidRPr="00091D6D" w:rsidRDefault="006E4C3F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gridAfter w:val="1"/>
          <w:wAfter w:w="236" w:type="dxa"/>
          <w:cantSplit/>
          <w:trHeight w:val="527"/>
          <w:jc w:val="center"/>
        </w:trPr>
        <w:tc>
          <w:tcPr>
            <w:tcW w:w="333" w:type="dxa"/>
            <w:gridSpan w:val="2"/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027" w:type="dxa"/>
            <w:gridSpan w:val="8"/>
            <w:tcBorders>
              <w:top w:val="single" w:sz="2" w:space="0" w:color="000000"/>
            </w:tcBorders>
          </w:tcPr>
          <w:p w:rsidR="006E4C3F" w:rsidRPr="00091D6D" w:rsidRDefault="006E4C3F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5" w:type="dxa"/>
            <w:gridSpan w:val="3"/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119" w:type="dxa"/>
            <w:gridSpan w:val="7"/>
          </w:tcPr>
          <w:p w:rsidR="006E4C3F" w:rsidRPr="00091D6D" w:rsidRDefault="006E4C3F" w:rsidP="00795F57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Контролор</w:t>
            </w:r>
          </w:p>
          <w:p w:rsidR="006E4C3F" w:rsidRPr="00091D6D" w:rsidRDefault="006E4C3F" w:rsidP="00795F57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32" w:type="dxa"/>
            <w:gridSpan w:val="4"/>
          </w:tcPr>
          <w:p w:rsidR="006E4C3F" w:rsidRPr="00091D6D" w:rsidRDefault="006E4C3F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E4C3F" w:rsidRPr="00091D6D">
        <w:tblPrEx>
          <w:tblInd w:w="0" w:type="nil"/>
        </w:tblPrEx>
        <w:trPr>
          <w:trHeight w:val="280"/>
          <w:jc w:val="center"/>
        </w:trPr>
        <w:tc>
          <w:tcPr>
            <w:tcW w:w="243" w:type="dxa"/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2" w:space="0" w:color="000000"/>
            </w:tcBorders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left w:val="single" w:sz="2" w:space="0" w:color="000000"/>
              <w:bottom w:val="single" w:sz="2" w:space="0" w:color="000000"/>
            </w:tcBorders>
          </w:tcPr>
          <w:p w:rsidR="006E4C3F" w:rsidRPr="00737E94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6E4C3F" w:rsidRPr="00737E94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6E4C3F" w:rsidRPr="00737E94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6E4C3F" w:rsidRPr="00737E94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6E4C3F" w:rsidRPr="00737E94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6E4C3F" w:rsidRPr="00737E94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2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6E4C3F" w:rsidRPr="00737E94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45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6E4C3F" w:rsidRPr="00737E94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243" w:type="dxa"/>
            <w:gridSpan w:val="3"/>
            <w:tcBorders>
              <w:left w:val="single" w:sz="2" w:space="0" w:color="000000"/>
            </w:tcBorders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6E4C3F" w:rsidRPr="00737E94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6E4C3F" w:rsidRPr="00737E94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6E4C3F" w:rsidRPr="00737E94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310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6E4C3F" w:rsidRPr="00737E94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613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6E4C3F" w:rsidRPr="00737E94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6E4C3F" w:rsidRPr="00737E94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309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6E4C3F" w:rsidRPr="00737E94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31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6E4C3F" w:rsidRPr="00737E94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6E4C3F" w:rsidRPr="00737E94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6E4C3F" w:rsidRPr="00737E94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8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6E4C3F" w:rsidRPr="00737E94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7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6E4C3F" w:rsidRPr="00737E94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8</w:t>
            </w:r>
          </w:p>
        </w:tc>
        <w:tc>
          <w:tcPr>
            <w:tcW w:w="31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6E4C3F" w:rsidRPr="00737E94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5</w:t>
            </w:r>
          </w:p>
        </w:tc>
        <w:tc>
          <w:tcPr>
            <w:tcW w:w="309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6E4C3F" w:rsidRPr="00737E94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310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6E4C3F" w:rsidRPr="00737E94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302" w:type="dxa"/>
            <w:gridSpan w:val="2"/>
            <w:tcBorders>
              <w:left w:val="single" w:sz="2" w:space="0" w:color="000000"/>
            </w:tcBorders>
          </w:tcPr>
          <w:p w:rsidR="006E4C3F" w:rsidRPr="00091D6D" w:rsidRDefault="006E4C3F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E4C3F" w:rsidRPr="00091D6D">
        <w:tblPrEx>
          <w:tblInd w:w="0" w:type="nil"/>
        </w:tblPrEx>
        <w:trPr>
          <w:trHeight w:val="527"/>
          <w:jc w:val="center"/>
        </w:trPr>
        <w:tc>
          <w:tcPr>
            <w:tcW w:w="243" w:type="dxa"/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top w:val="single" w:sz="2" w:space="0" w:color="000000"/>
            </w:tcBorders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0" w:type="dxa"/>
            <w:gridSpan w:val="2"/>
            <w:tcBorders>
              <w:top w:val="single" w:sz="2" w:space="0" w:color="000000"/>
            </w:tcBorders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243" w:type="dxa"/>
            <w:gridSpan w:val="2"/>
            <w:tcBorders>
              <w:top w:val="single" w:sz="2" w:space="0" w:color="000000"/>
            </w:tcBorders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53" w:type="dxa"/>
            <w:gridSpan w:val="2"/>
            <w:tcBorders>
              <w:top w:val="single" w:sz="2" w:space="0" w:color="000000"/>
            </w:tcBorders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43" w:type="dxa"/>
            <w:gridSpan w:val="3"/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310" w:type="dxa"/>
            <w:gridSpan w:val="2"/>
            <w:tcBorders>
              <w:top w:val="single" w:sz="2" w:space="0" w:color="000000"/>
            </w:tcBorders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613" w:type="dxa"/>
            <w:gridSpan w:val="3"/>
            <w:tcBorders>
              <w:top w:val="single" w:sz="2" w:space="0" w:color="000000"/>
            </w:tcBorders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236" w:type="dxa"/>
            <w:gridSpan w:val="3"/>
            <w:tcBorders>
              <w:top w:val="single" w:sz="2" w:space="0" w:color="000000"/>
            </w:tcBorders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309" w:type="dxa"/>
            <w:gridSpan w:val="3"/>
            <w:tcBorders>
              <w:top w:val="single" w:sz="2" w:space="0" w:color="000000"/>
            </w:tcBorders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310" w:type="dxa"/>
            <w:gridSpan w:val="4"/>
            <w:tcBorders>
              <w:top w:val="single" w:sz="2" w:space="0" w:color="000000"/>
            </w:tcBorders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310" w:type="dxa"/>
            <w:gridSpan w:val="3"/>
            <w:tcBorders>
              <w:top w:val="single" w:sz="2" w:space="0" w:color="000000"/>
            </w:tcBorders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309" w:type="dxa"/>
            <w:gridSpan w:val="4"/>
            <w:tcBorders>
              <w:top w:val="single" w:sz="2" w:space="0" w:color="000000"/>
            </w:tcBorders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310" w:type="dxa"/>
            <w:gridSpan w:val="4"/>
            <w:tcBorders>
              <w:top w:val="single" w:sz="2" w:space="0" w:color="000000"/>
            </w:tcBorders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26</w:t>
            </w:r>
          </w:p>
        </w:tc>
        <w:tc>
          <w:tcPr>
            <w:tcW w:w="302" w:type="dxa"/>
            <w:gridSpan w:val="2"/>
          </w:tcPr>
          <w:p w:rsidR="006E4C3F" w:rsidRPr="00091D6D" w:rsidRDefault="006E4C3F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E4C3F" w:rsidRPr="00091D6D">
        <w:tblPrEx>
          <w:tblInd w:w="0" w:type="nil"/>
        </w:tblPrEx>
        <w:trPr>
          <w:gridAfter w:val="4"/>
          <w:wAfter w:w="453" w:type="dxa"/>
          <w:cantSplit/>
          <w:trHeight w:val="559"/>
          <w:jc w:val="center"/>
        </w:trPr>
        <w:tc>
          <w:tcPr>
            <w:tcW w:w="243" w:type="dxa"/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50" w:type="dxa"/>
            <w:gridSpan w:val="6"/>
          </w:tcPr>
          <w:p w:rsidR="006E4C3F" w:rsidRPr="00091D6D" w:rsidRDefault="006E4C3F" w:rsidP="00795F57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Вид.</w:t>
            </w:r>
          </w:p>
          <w:p w:rsidR="006E4C3F" w:rsidRPr="00091D6D" w:rsidRDefault="006E4C3F" w:rsidP="00795F57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6" w:type="dxa"/>
            <w:gridSpan w:val="2"/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2008" w:type="dxa"/>
            <w:gridSpan w:val="14"/>
          </w:tcPr>
          <w:p w:rsidR="006E4C3F" w:rsidRPr="00091D6D" w:rsidRDefault="006E4C3F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Идентификационен број</w:t>
            </w:r>
          </w:p>
        </w:tc>
        <w:tc>
          <w:tcPr>
            <w:tcW w:w="243" w:type="dxa"/>
            <w:gridSpan w:val="2"/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914" w:type="dxa"/>
            <w:gridSpan w:val="47"/>
          </w:tcPr>
          <w:p w:rsidR="006E4C3F" w:rsidRPr="00091D6D" w:rsidRDefault="006E4C3F">
            <w:pPr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Резервни кодекси</w:t>
            </w:r>
          </w:p>
        </w:tc>
      </w:tr>
    </w:tbl>
    <w:p w:rsidR="006E4C3F" w:rsidRPr="00091D6D" w:rsidRDefault="006E4C3F">
      <w:pPr>
        <w:rPr>
          <w:rFonts w:ascii="Arial Narrow" w:hAnsi="Arial Narrow" w:cs="Arial Narrow"/>
          <w:sz w:val="22"/>
          <w:szCs w:val="22"/>
          <w:lang w:val="mk-MK"/>
        </w:rPr>
      </w:pPr>
    </w:p>
    <w:p w:rsidR="006E4C3F" w:rsidRDefault="006E4C3F">
      <w:pPr>
        <w:rPr>
          <w:rFonts w:ascii="Arial Narrow" w:hAnsi="Arial Narrow" w:cs="Arial Narrow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b/>
          <w:bCs/>
          <w:sz w:val="22"/>
          <w:szCs w:val="22"/>
          <w:lang w:val="mk-MK"/>
        </w:rPr>
        <w:t>Назив на субјектот</w:t>
      </w:r>
      <w:r w:rsidRPr="00091D6D">
        <w:rPr>
          <w:rFonts w:ascii="Arial Narrow" w:hAnsi="Arial Narrow" w:cs="Arial Narrow"/>
          <w:sz w:val="22"/>
          <w:szCs w:val="22"/>
          <w:lang w:val="mk-MK"/>
        </w:rPr>
        <w:t>_</w:t>
      </w:r>
      <w:r>
        <w:rPr>
          <w:rFonts w:ascii="Arial Narrow" w:hAnsi="Arial Narrow" w:cs="Arial Narrow"/>
          <w:sz w:val="22"/>
          <w:szCs w:val="22"/>
          <w:lang w:val="mk-MK"/>
        </w:rPr>
        <w:t xml:space="preserve">Јну  Институт  за Духовно културно Наследство на Албанците    </w:t>
      </w:r>
    </w:p>
    <w:p w:rsidR="006E4C3F" w:rsidRPr="00091D6D" w:rsidRDefault="006E4C3F">
      <w:pPr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ascii="Arial Narrow" w:hAnsi="Arial Narrow" w:cs="Arial Narrow"/>
          <w:sz w:val="22"/>
          <w:szCs w:val="22"/>
          <w:lang w:val="mk-MK"/>
        </w:rPr>
        <w:t xml:space="preserve"> </w:t>
      </w:r>
      <w:r w:rsidRPr="00091D6D">
        <w:rPr>
          <w:rFonts w:ascii="Arial Narrow" w:hAnsi="Arial Narrow" w:cs="Arial Narrow"/>
          <w:b/>
          <w:bCs/>
          <w:sz w:val="22"/>
          <w:szCs w:val="22"/>
          <w:lang w:val="mk-MK"/>
        </w:rPr>
        <w:t>Адреса, седиште и телефон</w:t>
      </w:r>
      <w:r>
        <w:rPr>
          <w:rFonts w:ascii="Arial Narrow" w:hAnsi="Arial Narrow" w:cs="Arial Narrow"/>
          <w:b/>
          <w:bCs/>
          <w:sz w:val="22"/>
          <w:szCs w:val="22"/>
          <w:lang w:val="mk-MK"/>
        </w:rPr>
        <w:t xml:space="preserve">  Ул Покриена Чаршија Куршумли –ан 070-290-468</w:t>
      </w:r>
    </w:p>
    <w:p w:rsidR="006E4C3F" w:rsidRPr="00091D6D" w:rsidRDefault="006E4C3F" w:rsidP="00795F57">
      <w:pPr>
        <w:tabs>
          <w:tab w:val="left" w:pos="4678"/>
        </w:tabs>
        <w:rPr>
          <w:rFonts w:ascii="Arial Narrow" w:hAnsi="Arial Narrow" w:cs="Arial Narrow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b/>
          <w:bCs/>
          <w:sz w:val="22"/>
          <w:szCs w:val="22"/>
          <w:lang w:val="mk-MK"/>
        </w:rPr>
        <w:t>Единствен даночен број</w:t>
      </w:r>
      <w:r w:rsidRPr="00091D6D">
        <w:rPr>
          <w:rFonts w:ascii="Arial Narrow" w:hAnsi="Arial Narrow" w:cs="Arial Narrow"/>
          <w:sz w:val="22"/>
          <w:szCs w:val="22"/>
          <w:lang w:val="mk-MK"/>
        </w:rPr>
        <w:t>_</w:t>
      </w:r>
      <w:r>
        <w:rPr>
          <w:rFonts w:ascii="Arial Narrow" w:hAnsi="Arial Narrow" w:cs="Arial Narrow"/>
          <w:sz w:val="22"/>
          <w:szCs w:val="22"/>
          <w:lang w:val="mk-MK"/>
        </w:rPr>
        <w:t>4030007640340</w:t>
      </w:r>
    </w:p>
    <w:p w:rsidR="006E4C3F" w:rsidRPr="00091D6D" w:rsidRDefault="006E4C3F">
      <w:pPr>
        <w:pBdr>
          <w:top w:val="single" w:sz="2" w:space="1" w:color="000000"/>
        </w:pBdr>
        <w:ind w:right="24"/>
        <w:jc w:val="center"/>
        <w:rPr>
          <w:rFonts w:ascii="Arial Narrow" w:hAnsi="Arial Narrow" w:cs="Arial Narrow"/>
          <w:sz w:val="22"/>
          <w:szCs w:val="22"/>
          <w:lang w:val="mk-MK"/>
        </w:rPr>
      </w:pPr>
    </w:p>
    <w:p w:rsidR="006E4C3F" w:rsidRPr="00091D6D" w:rsidRDefault="006E4C3F">
      <w:pPr>
        <w:pBdr>
          <w:top w:val="single" w:sz="2" w:space="1" w:color="000000"/>
        </w:pBdr>
        <w:ind w:right="24"/>
        <w:jc w:val="center"/>
        <w:rPr>
          <w:rFonts w:ascii="Arial Narrow" w:hAnsi="Arial Narrow" w:cs="Arial Narrow"/>
          <w:sz w:val="22"/>
          <w:szCs w:val="22"/>
          <w:lang w:val="mk-MK"/>
        </w:rPr>
      </w:pPr>
    </w:p>
    <w:p w:rsidR="006E4C3F" w:rsidRPr="00091D6D" w:rsidRDefault="006E4C3F">
      <w:pPr>
        <w:pBdr>
          <w:top w:val="single" w:sz="2" w:space="1" w:color="000000"/>
        </w:pBdr>
        <w:ind w:right="24"/>
        <w:jc w:val="center"/>
        <w:rPr>
          <w:rFonts w:ascii="Arial Narrow" w:hAnsi="Arial Narrow" w:cs="Arial Narrow"/>
          <w:sz w:val="22"/>
          <w:szCs w:val="22"/>
          <w:lang w:val="mk-MK"/>
        </w:rPr>
      </w:pPr>
    </w:p>
    <w:p w:rsidR="006E4C3F" w:rsidRPr="00091D6D" w:rsidRDefault="006E4C3F">
      <w:pPr>
        <w:pBdr>
          <w:top w:val="single" w:sz="2" w:space="1" w:color="000000"/>
        </w:pBdr>
        <w:ind w:right="24"/>
        <w:jc w:val="center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(корисници на средства од Буџетот)</w:t>
      </w:r>
    </w:p>
    <w:p w:rsidR="006E4C3F" w:rsidRPr="00091D6D" w:rsidRDefault="006E4C3F" w:rsidP="00795F57">
      <w:pPr>
        <w:pStyle w:val="Heading11"/>
        <w:numPr>
          <w:ilvl w:val="0"/>
          <w:numId w:val="0"/>
        </w:numPr>
        <w:spacing w:line="240" w:lineRule="auto"/>
        <w:rPr>
          <w:rFonts w:ascii="Arial Narrow" w:hAnsi="Arial Narrow" w:cs="Arial Narrow"/>
          <w:sz w:val="22"/>
          <w:szCs w:val="22"/>
        </w:rPr>
      </w:pPr>
      <w:r w:rsidRPr="00091D6D">
        <w:rPr>
          <w:rFonts w:ascii="Arial Narrow" w:hAnsi="Arial Narrow" w:cs="Arial Narrow"/>
          <w:sz w:val="22"/>
          <w:szCs w:val="22"/>
        </w:rPr>
        <w:t>ПРИХОДИ И РАСХОДИ</w:t>
      </w:r>
    </w:p>
    <w:p w:rsidR="006E4C3F" w:rsidRPr="00091D6D" w:rsidRDefault="006E4C3F" w:rsidP="00795F57">
      <w:pPr>
        <w:spacing w:before="58"/>
        <w:ind w:hanging="425"/>
        <w:jc w:val="center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во текот на годината - Биланс на приходите и расходите</w:t>
      </w:r>
    </w:p>
    <w:p w:rsidR="006E4C3F" w:rsidRPr="00091D6D" w:rsidRDefault="006E4C3F" w:rsidP="00795F57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                   од 1 јануари до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</w:t>
      </w:r>
      <w:r w:rsidRPr="00737E94">
        <w:rPr>
          <w:rFonts w:ascii="Arial Narrow" w:hAnsi="Arial Narrow" w:cs="Arial Narrow"/>
          <w:b/>
          <w:bCs/>
          <w:color w:val="000000"/>
          <w:sz w:val="22"/>
          <w:szCs w:val="22"/>
          <w:lang w:val="mk-MK"/>
        </w:rPr>
        <w:t>31,12,201</w:t>
      </w:r>
      <w:r>
        <w:rPr>
          <w:rFonts w:ascii="Arial Narrow" w:hAnsi="Arial Narrow" w:cs="Arial Narrow"/>
          <w:b/>
          <w:bCs/>
          <w:color w:val="000000"/>
          <w:sz w:val="22"/>
          <w:szCs w:val="22"/>
        </w:rPr>
        <w:t>7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</w:t>
      </w: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година</w:t>
      </w:r>
    </w:p>
    <w:p w:rsidR="006E4C3F" w:rsidRPr="00091D6D" w:rsidRDefault="006E4C3F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 w:cs="Arial Narrow"/>
          <w:color w:val="000000"/>
          <w:sz w:val="22"/>
          <w:szCs w:val="22"/>
          <w:lang w:val="mk-MK"/>
        </w:rPr>
        <w:sectPr w:rsidR="006E4C3F" w:rsidRPr="00091D6D">
          <w:footnotePr>
            <w:pos w:val="beneathText"/>
          </w:footnotePr>
          <w:pgSz w:w="11905" w:h="16837"/>
          <w:pgMar w:top="1440" w:right="734" w:bottom="720" w:left="2146" w:header="720" w:footer="720" w:gutter="0"/>
          <w:cols w:space="720"/>
          <w:rtlGutter/>
          <w:docGrid w:linePitch="360"/>
        </w:sect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</w:t>
      </w:r>
    </w:p>
    <w:p w:rsidR="006E4C3F" w:rsidRPr="00091D6D" w:rsidRDefault="006E4C3F" w:rsidP="00795F57">
      <w:pPr>
        <w:spacing w:after="67"/>
        <w:jc w:val="center"/>
        <w:rPr>
          <w:rFonts w:ascii="Arial Narrow" w:hAnsi="Arial Narrow" w:cs="Arial Narrow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                   (во денари)</w:t>
      </w: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0"/>
        <w:gridCol w:w="8"/>
        <w:gridCol w:w="770"/>
        <w:gridCol w:w="3686"/>
        <w:gridCol w:w="786"/>
        <w:gridCol w:w="1765"/>
        <w:gridCol w:w="1661"/>
      </w:tblGrid>
      <w:tr w:rsidR="006E4C3F" w:rsidRPr="00091D6D">
        <w:trPr>
          <w:cantSplit/>
          <w:trHeight w:hRule="exact" w:val="552"/>
        </w:trPr>
        <w:tc>
          <w:tcPr>
            <w:tcW w:w="48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6E4C3F" w:rsidRPr="00091D6D" w:rsidRDefault="006E4C3F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Ред.бр.</w:t>
            </w:r>
          </w:p>
          <w:p w:rsidR="006E4C3F" w:rsidRPr="00091D6D" w:rsidRDefault="006E4C3F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6E4C3F" w:rsidRPr="00091D6D" w:rsidRDefault="006E4C3F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6E4C3F" w:rsidRPr="00091D6D" w:rsidRDefault="006E4C3F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6E4C3F" w:rsidRPr="00091D6D" w:rsidRDefault="006E4C3F" w:rsidP="00795F57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70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6E4C3F" w:rsidRPr="00091D6D" w:rsidRDefault="006E4C3F" w:rsidP="00795F57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6E4C3F" w:rsidRPr="00091D6D" w:rsidRDefault="006E4C3F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E4C3F" w:rsidRPr="00091D6D" w:rsidRDefault="006E4C3F" w:rsidP="00E66266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сметка</w:t>
            </w:r>
          </w:p>
        </w:tc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795F57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6E4C3F" w:rsidRPr="00091D6D" w:rsidRDefault="006E4C3F" w:rsidP="00795F57">
            <w:pPr>
              <w:shd w:val="clear" w:color="auto" w:fill="FFFFFF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795F57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  <w:p w:rsidR="006E4C3F" w:rsidRPr="00091D6D" w:rsidRDefault="006E4C3F" w:rsidP="00795F57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4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6E4C3F" w:rsidRPr="00091D6D">
        <w:trPr>
          <w:cantSplit/>
          <w:trHeight w:hRule="exact" w:val="986"/>
        </w:trPr>
        <w:tc>
          <w:tcPr>
            <w:tcW w:w="48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7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ind w:left="106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8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jc w:val="righ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:rsidR="006E4C3F" w:rsidRPr="00091D6D" w:rsidRDefault="006E4C3F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6E4C3F" w:rsidRPr="00091D6D" w:rsidRDefault="006E4C3F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</w:p>
        </w:tc>
      </w:tr>
      <w:tr w:rsidR="006E4C3F" w:rsidRPr="00091D6D">
        <w:trPr>
          <w:trHeight w:hRule="exact" w:val="263"/>
        </w:trPr>
        <w:tc>
          <w:tcPr>
            <w:tcW w:w="4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CD2FE9">
            <w:pPr>
              <w:shd w:val="clear" w:color="auto" w:fill="FFFFFF"/>
              <w:snapToGrid w:val="0"/>
              <w:ind w:left="9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CD2FE9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6E4C3F" w:rsidRPr="00091D6D">
        <w:trPr>
          <w:trHeight w:hRule="exact" w:val="1053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CD2FE9">
            <w:pPr>
              <w:shd w:val="clear" w:color="auto" w:fill="FFFFFF"/>
              <w:snapToGrid w:val="0"/>
              <w:spacing w:line="360" w:lineRule="auto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РАСХОДИ:</w:t>
            </w:r>
          </w:p>
          <w:p w:rsidR="006E4C3F" w:rsidRPr="00091D6D" w:rsidRDefault="006E4C3F" w:rsidP="00CD2FE9">
            <w:pPr>
              <w:shd w:val="clear" w:color="auto" w:fill="FFFFFF"/>
              <w:tabs>
                <w:tab w:val="left" w:pos="3827"/>
              </w:tabs>
              <w:spacing w:line="230" w:lineRule="exact"/>
              <w:ind w:right="3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I.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ТЕКОВНИ РАСХОДИ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</w:t>
            </w:r>
          </w:p>
          <w:p w:rsidR="006E4C3F" w:rsidRPr="00091D6D" w:rsidRDefault="006E4C3F" w:rsidP="00CD2FE9">
            <w:pPr>
              <w:shd w:val="clear" w:color="auto" w:fill="FFFFFF"/>
              <w:tabs>
                <w:tab w:val="left" w:pos="3827"/>
              </w:tabs>
              <w:spacing w:line="230" w:lineRule="exact"/>
              <w:ind w:right="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(002+007+012+020+024+029+033+039)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001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E4C3F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E4C3F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 </w:t>
            </w:r>
          </w:p>
          <w:p w:rsidR="006E4C3F" w:rsidRPr="00AD601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            </w:t>
            </w:r>
            <w:r w:rsidRPr="00AD601D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798.247</w:t>
            </w:r>
            <w:r w:rsidRPr="00AD601D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       </w:t>
            </w:r>
            <w:r w:rsidRPr="00AD601D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                  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E4C3F" w:rsidRPr="00737E94" w:rsidRDefault="006E4C3F" w:rsidP="00737E94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E4C3F" w:rsidRDefault="006E4C3F" w:rsidP="00737E94">
            <w:pPr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E4C3F" w:rsidRPr="00AD601D" w:rsidRDefault="006E4C3F" w:rsidP="00737E94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</w:t>
            </w:r>
            <w:r w:rsidRPr="00AD601D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435.350</w:t>
            </w:r>
            <w:r w:rsidRPr="00AD601D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6E4C3F" w:rsidRPr="00091D6D">
        <w:trPr>
          <w:trHeight w:hRule="exact" w:val="457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spacing w:line="230" w:lineRule="exact"/>
              <w:ind w:left="454" w:right="346" w:hanging="42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а) ПЛАТИ И НАДОМЕСТОЦИ </w:t>
            </w:r>
          </w:p>
          <w:p w:rsidR="006E4C3F" w:rsidRPr="00091D6D" w:rsidRDefault="006E4C3F">
            <w:pPr>
              <w:shd w:val="clear" w:color="auto" w:fill="FFFFFF"/>
              <w:spacing w:line="230" w:lineRule="exact"/>
              <w:ind w:left="454" w:right="346" w:hanging="42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(од 003 до 006)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right="1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002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394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401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Плати и надоместоци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right="11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003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365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402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CD2FE9">
            <w:pPr>
              <w:pStyle w:val="BodyText2"/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Придонеси за социјално осигурување </w:t>
            </w:r>
          </w:p>
          <w:p w:rsidR="006E4C3F" w:rsidRPr="00091D6D" w:rsidRDefault="006E4C3F" w:rsidP="00CD2FE9">
            <w:pPr>
              <w:shd w:val="clear" w:color="auto" w:fill="FFFFFF"/>
              <w:ind w:left="4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004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336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403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Останати придонеси од плати 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005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336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404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Надоместоци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006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518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left="312" w:hanging="26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б) РЕЗЕРВИ И НЕДЕФИНИРАНИ РАСХОДИ (од 008 до 011)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007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515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411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Финансирање на нови програми и потпрограми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008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550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412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Постојана резерва (непредвидливи расходи)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009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336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413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Тековни резерви (разновидни расходи)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010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336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414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Резерви за капитални расходи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011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557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bottom"/>
          </w:tcPr>
          <w:p w:rsidR="006E4C3F" w:rsidRPr="00091D6D" w:rsidRDefault="006E4C3F">
            <w:pPr>
              <w:tabs>
                <w:tab w:val="left" w:pos="758"/>
                <w:tab w:val="left" w:pos="3856"/>
              </w:tabs>
              <w:snapToGrid w:val="0"/>
              <w:spacing w:line="230" w:lineRule="exact"/>
              <w:ind w:right="14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в) СТОКИ И УСЛУГИ </w:t>
            </w:r>
          </w:p>
          <w:p w:rsidR="006E4C3F" w:rsidRPr="00091D6D" w:rsidRDefault="006E4C3F">
            <w:pPr>
              <w:tabs>
                <w:tab w:val="left" w:pos="758"/>
                <w:tab w:val="left" w:pos="3856"/>
              </w:tabs>
              <w:snapToGrid w:val="0"/>
              <w:spacing w:line="230" w:lineRule="exact"/>
              <w:ind w:right="14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(од 013 до 019)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012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</w:t>
            </w:r>
          </w:p>
          <w:p w:rsidR="006E4C3F" w:rsidRPr="00AD601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</w:t>
            </w:r>
            <w:r w:rsidRPr="00AD601D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798.247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Default="006E4C3F" w:rsidP="00737E9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E4C3F" w:rsidRPr="00687FB0" w:rsidRDefault="006E4C3F" w:rsidP="00737E94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</w:t>
            </w:r>
            <w:r w:rsidRPr="00687FB0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435.350</w:t>
            </w:r>
            <w:r w:rsidRPr="00687FB0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                  </w:t>
            </w:r>
          </w:p>
        </w:tc>
      </w:tr>
      <w:tr w:rsidR="006E4C3F" w:rsidRPr="00091D6D">
        <w:trPr>
          <w:trHeight w:hRule="exact" w:val="346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420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left="5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Патни и дневни расходи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013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   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  50.692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</w:t>
            </w: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D46E31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 </w:t>
            </w:r>
          </w:p>
        </w:tc>
      </w:tr>
      <w:tr w:rsidR="006E4C3F" w:rsidRPr="00091D6D">
        <w:trPr>
          <w:trHeight w:hRule="exact" w:val="493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7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421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ind w:left="5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Комунални услуги, греење, комуникација и транспорт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014</w:t>
            </w:r>
          </w:p>
        </w:tc>
        <w:tc>
          <w:tcPr>
            <w:tcW w:w="1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</w:tbl>
    <w:p w:rsidR="006E4C3F" w:rsidRPr="00091D6D" w:rsidRDefault="006E4C3F">
      <w:pPr>
        <w:rPr>
          <w:rFonts w:ascii="Arial Narrow" w:hAnsi="Arial Narrow" w:cs="Arial Narrow"/>
          <w:sz w:val="22"/>
          <w:szCs w:val="22"/>
          <w:lang w:val="mk-MK"/>
        </w:rPr>
        <w:sectPr w:rsidR="006E4C3F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:rsidR="006E4C3F" w:rsidRPr="00091D6D" w:rsidRDefault="006E4C3F">
      <w:pPr>
        <w:spacing w:after="43"/>
        <w:rPr>
          <w:rFonts w:ascii="Arial Narrow" w:hAnsi="Arial Narrow" w:cs="Arial Narrow"/>
          <w:sz w:val="22"/>
          <w:szCs w:val="22"/>
          <w:lang w:val="mk-MK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5"/>
        <w:gridCol w:w="738"/>
        <w:gridCol w:w="3867"/>
        <w:gridCol w:w="795"/>
        <w:gridCol w:w="1410"/>
        <w:gridCol w:w="1678"/>
      </w:tblGrid>
      <w:tr w:rsidR="006E4C3F" w:rsidRPr="00091D6D">
        <w:trPr>
          <w:cantSplit/>
          <w:trHeight w:hRule="exact" w:val="701"/>
        </w:trPr>
        <w:tc>
          <w:tcPr>
            <w:tcW w:w="58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6E4C3F" w:rsidRPr="00091D6D" w:rsidRDefault="006E4C3F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</w:t>
            </w:r>
          </w:p>
          <w:p w:rsidR="006E4C3F" w:rsidRPr="00091D6D" w:rsidRDefault="006E4C3F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бр.</w:t>
            </w:r>
          </w:p>
          <w:p w:rsidR="006E4C3F" w:rsidRPr="00091D6D" w:rsidRDefault="006E4C3F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6E4C3F" w:rsidRPr="00091D6D" w:rsidRDefault="006E4C3F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6E4C3F" w:rsidRPr="00091D6D" w:rsidRDefault="006E4C3F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6E4C3F" w:rsidRPr="00091D6D" w:rsidRDefault="006E4C3F" w:rsidP="00724CB0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6E4C3F" w:rsidRPr="00091D6D" w:rsidRDefault="006E4C3F" w:rsidP="00091D6D">
            <w:pPr>
              <w:shd w:val="clear" w:color="auto" w:fill="FFFFFF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6E4C3F" w:rsidRPr="00091D6D" w:rsidRDefault="006E4C3F" w:rsidP="00091D6D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6E4C3F" w:rsidRPr="00091D6D" w:rsidRDefault="006E4C3F" w:rsidP="00091D6D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E4C3F" w:rsidRPr="00091D6D" w:rsidRDefault="006E4C3F" w:rsidP="00091D6D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6E4C3F" w:rsidRPr="00091D6D" w:rsidRDefault="006E4C3F">
            <w:pPr>
              <w:shd w:val="clear" w:color="auto" w:fill="FFFFFF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6E4C3F" w:rsidRPr="00091D6D" w:rsidRDefault="006E4C3F" w:rsidP="00091D6D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6E4C3F" w:rsidRPr="00091D6D" w:rsidRDefault="006E4C3F" w:rsidP="00724CB0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  <w:p w:rsidR="006E4C3F" w:rsidRPr="00091D6D" w:rsidRDefault="006E4C3F" w:rsidP="00091D6D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E4C3F" w:rsidRPr="00091D6D" w:rsidRDefault="006E4C3F" w:rsidP="00091D6D">
            <w:pPr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A46B82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6E4C3F" w:rsidRPr="00091D6D">
        <w:trPr>
          <w:cantSplit/>
          <w:trHeight w:hRule="exact" w:val="839"/>
        </w:trPr>
        <w:tc>
          <w:tcPr>
            <w:tcW w:w="5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6E4C3F" w:rsidRPr="00091D6D" w:rsidRDefault="006E4C3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6E4C3F" w:rsidRPr="00091D6D" w:rsidRDefault="006E4C3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6E4C3F" w:rsidRPr="00091D6D">
        <w:trPr>
          <w:trHeight w:hRule="exact" w:val="283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ind w:left="1632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6E4C3F" w:rsidRPr="00091D6D">
        <w:trPr>
          <w:trHeight w:hRule="exact" w:val="429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423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Материјали и ситен инвентар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C2020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      8.990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DB57A6" w:rsidRDefault="006E4C3F" w:rsidP="00AD601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6E4C3F" w:rsidRPr="00091D6D">
        <w:trPr>
          <w:trHeight w:hRule="exact" w:val="42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ind w:left="8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424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Поправки и тековно одржување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C2020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      18.145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DB57A6" w:rsidRDefault="006E4C3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          </w:t>
            </w:r>
          </w:p>
        </w:tc>
      </w:tr>
      <w:tr w:rsidR="006E4C3F" w:rsidRPr="00091D6D">
        <w:trPr>
          <w:trHeight w:hRule="exact" w:val="307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425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ind w:left="62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0" w:name="SwXTextPosition1395"/>
            <w:bookmarkEnd w:id="0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Договорни услуги</w:t>
            </w:r>
            <w:bookmarkStart w:id="1" w:name="SwXTextPosition14001"/>
            <w:bookmarkEnd w:id="1"/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297C2E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705.220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687FB0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 w:rsidRPr="00687FB0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                </w:t>
            </w:r>
            <w:r w:rsidRPr="00687FB0">
              <w:rPr>
                <w:rFonts w:ascii="Arial Narrow" w:hAnsi="Arial Narrow" w:cs="Arial Narrow"/>
                <w:sz w:val="22"/>
                <w:szCs w:val="22"/>
              </w:rPr>
              <w:t>433.250</w:t>
            </w:r>
          </w:p>
        </w:tc>
      </w:tr>
      <w:tr w:rsidR="006E4C3F" w:rsidRPr="00091D6D">
        <w:trPr>
          <w:trHeight w:hRule="exact" w:val="307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426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Други тековни расходи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</w:t>
            </w: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</w:t>
            </w:r>
            <w:r>
              <w:rPr>
                <w:rFonts w:ascii="Arial Narrow" w:hAnsi="Arial Narrow" w:cs="Arial Narrow"/>
                <w:sz w:val="22"/>
                <w:szCs w:val="22"/>
              </w:rPr>
              <w:t>15.200</w:t>
            </w: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D46E31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      2.100</w:t>
            </w:r>
          </w:p>
        </w:tc>
      </w:tr>
      <w:tr w:rsidR="006E4C3F" w:rsidRPr="00091D6D">
        <w:trPr>
          <w:trHeight w:hRule="exact" w:val="364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2" w:name="SwXTextPosition14531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427</w:t>
            </w:r>
            <w:bookmarkEnd w:id="2"/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Привремени вработувања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019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715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tabs>
                <w:tab w:val="left" w:pos="312"/>
                <w:tab w:val="left" w:pos="3779"/>
              </w:tabs>
              <w:snapToGrid w:val="0"/>
              <w:spacing w:line="226" w:lineRule="exact"/>
              <w:ind w:left="312" w:right="135" w:hanging="24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г)  ТЕКОВНИ ТРАНСФЕРИ ДО    ВОНБУЏЕТСКИ ФОНДОВИ</w:t>
            </w:r>
          </w:p>
          <w:p w:rsidR="006E4C3F" w:rsidRPr="00091D6D" w:rsidRDefault="006E4C3F" w:rsidP="00091D6D">
            <w:pPr>
              <w:shd w:val="clear" w:color="auto" w:fill="FFFFFF"/>
              <w:tabs>
                <w:tab w:val="left" w:pos="312"/>
                <w:tab w:val="left" w:pos="3779"/>
              </w:tabs>
              <w:spacing w:line="226" w:lineRule="exact"/>
              <w:ind w:left="312" w:right="135" w:hanging="24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( од 021 до 023)                    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  <w:t>020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307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431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ind w:left="5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>Трансфери до Фондот за ПИОМ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  <w:t>021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458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432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napToGrid w:val="0"/>
              <w:ind w:left="6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Трансфери до Агенцијата за вработување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  <w:t>022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505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433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napToGrid w:val="0"/>
              <w:spacing w:line="226" w:lineRule="exact"/>
              <w:ind w:left="62" w:right="20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Трансфери до Фондот за здравств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ено осигурување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23"/>
                <w:sz w:val="22"/>
                <w:szCs w:val="22"/>
                <w:lang w:val="mk-MK"/>
              </w:rPr>
              <w:t>023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534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napToGrid w:val="0"/>
              <w:ind w:left="444" w:hanging="42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д)</w:t>
            </w: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ТЕКОВНИ ТРАНСФЕРИ ДО ЕЛС                                   (од 025 до 028)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024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307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441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napToGrid w:val="0"/>
              <w:ind w:left="1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Дотации од ДДВ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025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307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442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napToGrid w:val="0"/>
              <w:ind w:left="1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Наменски дотации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026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307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443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ind w:left="1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Блок дотации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027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57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444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ind w:left="1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Дотации за делегирани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дделни</w:t>
            </w:r>
            <w:r w:rsidRPr="00091D6D"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надлежности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028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54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Default="006E4C3F" w:rsidP="00091D6D">
            <w:pPr>
              <w:shd w:val="clear" w:color="auto" w:fill="FFFFFF"/>
              <w:snapToGrid w:val="0"/>
              <w:ind w:left="302" w:hanging="283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ѓ)</w:t>
            </w: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КАМАТНИ ПЛАЌАЊА                             </w:t>
            </w:r>
          </w:p>
          <w:p w:rsidR="006E4C3F" w:rsidRPr="00091D6D" w:rsidRDefault="006E4C3F" w:rsidP="00091D6D">
            <w:pPr>
              <w:shd w:val="clear" w:color="auto" w:fill="FFFFFF"/>
              <w:snapToGrid w:val="0"/>
              <w:ind w:left="302" w:hanging="28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(од 030 до 032)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029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525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451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ind w:left="1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Каматни  плаќања кон нерезидентни кредитори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502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452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Каматни  плаќања кон домашни кредитори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031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51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453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Каматни  плаќања кон други нивоа на власт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032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3" w:name="SwXTextPosition7401"/>
            <w:bookmarkStart w:id="4" w:name="SwXTextPosition7402"/>
            <w:bookmarkEnd w:id="3"/>
            <w:bookmarkEnd w:id="4"/>
          </w:p>
        </w:tc>
      </w:tr>
      <w:tr w:rsidR="006E4C3F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i/>
                <w:i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е)</w:t>
            </w: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СУБВЕНЦИИ И ТРАНСФЕРИ                             (од 034 до 038)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5" w:name="SwXTextPosition7464"/>
            <w:bookmarkStart w:id="6" w:name="SwXTextPosition7465"/>
            <w:bookmarkEnd w:id="5"/>
            <w:bookmarkEnd w:id="6"/>
          </w:p>
        </w:tc>
      </w:tr>
      <w:tr w:rsidR="006E4C3F" w:rsidRPr="00091D6D">
        <w:trPr>
          <w:trHeight w:hRule="exact" w:val="356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461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Субвенции за јавни претпријатија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29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462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Субвенции за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приватни претпријатија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348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463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Трансфери до невладини организации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353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464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Разни трансфери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037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353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465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Исплати по извршни исправи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038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ж)</w:t>
            </w: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СОЦИЈАЛНИ БЕНЕФИЦИИ                             (од </w:t>
            </w:r>
            <w:bookmarkStart w:id="7" w:name="SwXTextPosition7607"/>
            <w:bookmarkEnd w:id="7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040 до 043)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039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335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471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Социјални надоместоци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8" w:name="SwXTextPosition7657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472</w:t>
            </w:r>
            <w:bookmarkEnd w:id="8"/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A46B82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Плаќања на бенефиции од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Ф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онд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от за ПИОМ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041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473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Плаќање на надоместоци од Агенцијата за вработување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042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474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ind w:left="2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Плаќање на надоместоци од Ф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ондот за здравствено осигурување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091D6D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712"/>
        </w:trPr>
        <w:tc>
          <w:tcPr>
            <w:tcW w:w="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6E4C3F" w:rsidRPr="00091D6D" w:rsidRDefault="006E4C3F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</w:t>
            </w:r>
          </w:p>
          <w:p w:rsidR="006E4C3F" w:rsidRPr="00091D6D" w:rsidRDefault="006E4C3F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бр.</w:t>
            </w:r>
          </w:p>
          <w:p w:rsidR="006E4C3F" w:rsidRPr="00091D6D" w:rsidRDefault="006E4C3F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6E4C3F" w:rsidRPr="00091D6D" w:rsidRDefault="006E4C3F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6E4C3F" w:rsidRPr="00091D6D" w:rsidRDefault="006E4C3F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6E4C3F" w:rsidRPr="00091D6D" w:rsidRDefault="006E4C3F" w:rsidP="00724CB0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 w:rsidP="00724CB0">
            <w:pPr>
              <w:shd w:val="clear" w:color="auto" w:fill="FFFFFF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6E4C3F" w:rsidRPr="00091D6D" w:rsidRDefault="006E4C3F" w:rsidP="00724CB0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6E4C3F" w:rsidRPr="00091D6D" w:rsidRDefault="006E4C3F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E4C3F" w:rsidRPr="00091D6D" w:rsidRDefault="006E4C3F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6E4C3F" w:rsidRPr="00091D6D" w:rsidRDefault="006E4C3F" w:rsidP="00724CB0">
            <w:pPr>
              <w:shd w:val="clear" w:color="auto" w:fill="FFFFFF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6E4C3F" w:rsidRPr="00091D6D" w:rsidRDefault="006E4C3F" w:rsidP="00724CB0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6E4C3F" w:rsidRPr="00091D6D" w:rsidRDefault="006E4C3F" w:rsidP="00724CB0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E4C3F" w:rsidRPr="00091D6D" w:rsidRDefault="006E4C3F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 w:rsidP="00A46B82">
            <w:pPr>
              <w:shd w:val="clear" w:color="auto" w:fill="FFFFFF"/>
              <w:autoSpaceDE/>
              <w:snapToGrid w:val="0"/>
              <w:ind w:left="170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6E4C3F" w:rsidRPr="00091D6D" w:rsidRDefault="006E4C3F" w:rsidP="00A46B82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     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   с</w:t>
            </w:r>
          </w:p>
          <w:p w:rsidR="006E4C3F" w:rsidRPr="00091D6D" w:rsidRDefault="006E4C3F" w:rsidP="00A46B82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E4C3F" w:rsidRPr="00091D6D">
        <w:tc>
          <w:tcPr>
            <w:tcW w:w="5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Претходна година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Default="006E4C3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6E4C3F" w:rsidRPr="00091D6D" w:rsidRDefault="006E4C3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6E4C3F" w:rsidRPr="00091D6D" w:rsidRDefault="006E4C3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година </w:t>
            </w:r>
          </w:p>
        </w:tc>
      </w:tr>
      <w:tr w:rsidR="006E4C3F" w:rsidRPr="00091D6D">
        <w:trPr>
          <w:trHeight w:hRule="exact" w:val="274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left="163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6E4C3F" w:rsidRPr="00091D6D">
        <w:trPr>
          <w:trHeight w:hRule="exact" w:val="678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Default="006E4C3F" w:rsidP="00A46B82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II.  КАПИТАЛНИ РАСХОДИ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                 </w:t>
            </w:r>
          </w:p>
          <w:p w:rsidR="006E4C3F" w:rsidRPr="00091D6D" w:rsidRDefault="006E4C3F" w:rsidP="00A46B82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(од 045 до 054)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724CB0">
            <w:pPr>
              <w:shd w:val="clear" w:color="auto" w:fill="FFFFFF"/>
              <w:snapToGrid w:val="0"/>
              <w:ind w:right="3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 w:rsidP="00724CB0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38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480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A46B82">
            <w:pPr>
              <w:shd w:val="clear" w:color="auto" w:fill="FFFFFF"/>
              <w:snapToGrid w:val="0"/>
              <w:spacing w:line="235" w:lineRule="exact"/>
              <w:ind w:left="24" w:right="14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Купување на опрема и машини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right="2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38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lef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481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A46B82">
            <w:pPr>
              <w:shd w:val="clear" w:color="auto" w:fill="FFFFFF"/>
              <w:snapToGrid w:val="0"/>
              <w:ind w:left="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Градежни објекти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right="2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38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lef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482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A46B82">
            <w:pPr>
              <w:shd w:val="clear" w:color="auto" w:fill="FFFFFF"/>
              <w:snapToGrid w:val="0"/>
              <w:spacing w:line="230" w:lineRule="exact"/>
              <w:ind w:left="34" w:right="49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Други градежни објекти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righ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38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left="1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483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A46B82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Купување на мебел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righ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38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left="1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484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A46B82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Стратешки стоки и други резерви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righ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9" w:name="SwXTextPosition7906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049</w:t>
            </w:r>
            <w:bookmarkEnd w:id="9"/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293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lef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485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A46B82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Вложувања и нефинансиски средства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050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420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lef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486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A46B82">
            <w:pPr>
              <w:shd w:val="clear" w:color="auto" w:fill="FFFFFF"/>
              <w:snapToGrid w:val="0"/>
              <w:ind w:left="5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bookmarkStart w:id="10" w:name="SwXTextPosition7950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Купување на возила</w:t>
            </w:r>
            <w:bookmarkEnd w:id="10"/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051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lef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487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Default="006E4C3F" w:rsidP="00A46B82">
            <w:pPr>
              <w:shd w:val="clear" w:color="auto" w:fill="FFFFFF"/>
              <w:snapToGrid w:val="0"/>
              <w:spacing w:line="226" w:lineRule="exact"/>
              <w:ind w:left="43" w:right="672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Капитални трансфери</w:t>
            </w:r>
          </w:p>
          <w:p w:rsidR="006E4C3F" w:rsidRPr="00091D6D" w:rsidRDefault="006E4C3F" w:rsidP="00A46B82">
            <w:pPr>
              <w:shd w:val="clear" w:color="auto" w:fill="FFFFFF"/>
              <w:snapToGrid w:val="0"/>
              <w:spacing w:line="226" w:lineRule="exact"/>
              <w:ind w:left="43" w:right="672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до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вонбуџетски фондови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right="1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052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348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11" w:name="SwXTextPosition7998"/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43.</w:t>
            </w:r>
            <w:bookmarkEnd w:id="11"/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left="2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488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A46B82">
            <w:pPr>
              <w:shd w:val="clear" w:color="auto" w:fill="FFFFFF"/>
              <w:snapToGrid w:val="0"/>
              <w:ind w:left="5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Капитални дотации до ЕЛС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righ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053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left="2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489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A46B82">
            <w:pPr>
              <w:shd w:val="clear" w:color="auto" w:fill="FFFFFF"/>
              <w:snapToGrid w:val="0"/>
              <w:ind w:left="5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Капитални субвенции за претпријатија и невладини организации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righ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054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12" w:name="SwXTextPosition8044"/>
            <w:bookmarkEnd w:id="12"/>
          </w:p>
        </w:tc>
      </w:tr>
      <w:tr w:rsidR="006E4C3F" w:rsidRPr="00091D6D">
        <w:trPr>
          <w:trHeight w:hRule="exact" w:val="49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A46B82">
            <w:pPr>
              <w:shd w:val="clear" w:color="auto" w:fill="FFFFFF"/>
              <w:snapToGrid w:val="0"/>
              <w:spacing w:line="226" w:lineRule="exact"/>
              <w:ind w:left="444" w:right="48" w:hanging="37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III.  ОТПЛАТА НА ГЛАВНИНА                  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(од 056 до 058)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055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bookmarkStart w:id="13" w:name="SwXTextPosition8106"/>
            <w:bookmarkEnd w:id="13"/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516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left="5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491</w:t>
            </w:r>
          </w:p>
        </w:tc>
        <w:tc>
          <w:tcPr>
            <w:tcW w:w="3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A46B82">
            <w:pPr>
              <w:shd w:val="clear" w:color="auto" w:fill="FFFFFF"/>
              <w:snapToGrid w:val="0"/>
              <w:ind w:left="7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Отплата на главнина до нерезидентни кредитори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056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napToGrid w:val="0"/>
              <w:ind w:left="4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492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A46B82">
            <w:pPr>
              <w:snapToGrid w:val="0"/>
              <w:ind w:left="7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Отплата на главнина кон домашни институции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ind w:left="100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ind w:left="946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napToGrid w:val="0"/>
              <w:ind w:left="4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493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A46B82">
            <w:pPr>
              <w:snapToGrid w:val="0"/>
              <w:ind w:left="72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Отплата на главнина до други нивоа на власт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ind w:left="100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E4C3F" w:rsidRPr="00687FB0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napToGrid w:val="0"/>
              <w:ind w:left="4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Default="006E4C3F" w:rsidP="00A46B82">
            <w:pPr>
              <w:snapToGrid w:val="0"/>
              <w:ind w:left="313" w:hanging="294"/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А.ВКУПНО РАСХОДИ</w:t>
            </w: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                     </w:t>
            </w:r>
          </w:p>
          <w:p w:rsidR="006E4C3F" w:rsidRPr="00091D6D" w:rsidRDefault="006E4C3F" w:rsidP="00A46B82">
            <w:pPr>
              <w:snapToGrid w:val="0"/>
              <w:ind w:left="313" w:hanging="29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(001 + 044 + 055)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059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Default="006E4C3F" w:rsidP="00737E94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     </w:t>
            </w:r>
          </w:p>
          <w:p w:rsidR="006E4C3F" w:rsidRPr="00AD601D" w:rsidRDefault="006E4C3F" w:rsidP="00737E94">
            <w:pPr>
              <w:shd w:val="clear" w:color="auto" w:fill="FFFFFF"/>
              <w:snapToGrid w:val="0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</w:rPr>
              <w:t xml:space="preserve">            </w:t>
            </w:r>
            <w:r w:rsidRPr="00AD601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 xml:space="preserve">798.247     </w:t>
            </w:r>
            <w:r w:rsidRPr="00AD601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AD601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 xml:space="preserve">                         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687FB0" w:rsidRDefault="006E4C3F">
            <w:pPr>
              <w:shd w:val="clear" w:color="auto" w:fill="FFFFFF"/>
              <w:autoSpaceDE/>
              <w:snapToGrid w:val="0"/>
              <w:ind w:left="946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</w:p>
          <w:p w:rsidR="006E4C3F" w:rsidRPr="00687FB0" w:rsidRDefault="006E4C3F">
            <w:pPr>
              <w:shd w:val="clear" w:color="auto" w:fill="FFFFFF"/>
              <w:autoSpaceDE/>
              <w:snapToGrid w:val="0"/>
              <w:ind w:left="946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687FB0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435350</w:t>
            </w:r>
          </w:p>
        </w:tc>
      </w:tr>
      <w:tr w:rsidR="006E4C3F" w:rsidRPr="00091D6D">
        <w:trPr>
          <w:trHeight w:hRule="exact" w:val="800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Б.ОСТВАРЕН ВИШОК НА ПРИХОДИ-ДОБИВКА ПРЕД ОДАНОЧУВАЊЕ</w:t>
            </w: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     </w:t>
            </w:r>
          </w:p>
          <w:p w:rsidR="006E4C3F" w:rsidRPr="00FC033A" w:rsidRDefault="006E4C3F" w:rsidP="00FC033A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 w:cs="Arial Narrow"/>
                <w:w w:val="107"/>
                <w:sz w:val="22"/>
                <w:szCs w:val="22"/>
                <w:lang w:val="mk-MK"/>
              </w:rPr>
              <w:t xml:space="preserve">     (103 минус 059)</w:t>
            </w:r>
            <w:r w:rsidRPr="00FC033A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E4C3F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E4C3F" w:rsidRPr="00AD601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</w:t>
            </w:r>
            <w:r w:rsidRPr="00AD601D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22.899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E4C3F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E4C3F" w:rsidRPr="00687FB0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</w:t>
            </w:r>
            <w:r w:rsidRPr="00687FB0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85.549</w:t>
            </w:r>
          </w:p>
        </w:tc>
      </w:tr>
      <w:tr w:rsidR="006E4C3F" w:rsidRPr="00091D6D">
        <w:trPr>
          <w:trHeight w:hRule="exact" w:val="1050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spacing w:line="226" w:lineRule="exact"/>
              <w:jc w:val="center"/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811, </w:t>
            </w:r>
            <w:r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>812 и 813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Default="006E4C3F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В. ДАНОЦИ, ПРИДОНЕСИ И ДРУГИ </w:t>
            </w:r>
          </w:p>
          <w:p w:rsidR="006E4C3F" w:rsidRDefault="006E4C3F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ДАВАЧКИ ОД ВИШОКОТ НА </w:t>
            </w:r>
          </w:p>
          <w:p w:rsidR="006E4C3F" w:rsidRDefault="006E4C3F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ПРИХОДИТЕ – ДОБИВКАТА ПРЕД </w:t>
            </w:r>
          </w:p>
          <w:p w:rsidR="006E4C3F" w:rsidRPr="00091D6D" w:rsidRDefault="006E4C3F" w:rsidP="006C5A6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ОДАНОЧУВАЊЕ</w:t>
            </w:r>
            <w:r w:rsidRPr="00091D6D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780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Default="006E4C3F" w:rsidP="00A46B82">
            <w:pPr>
              <w:shd w:val="clear" w:color="auto" w:fill="FFFFFF"/>
              <w:tabs>
                <w:tab w:val="left" w:pos="313"/>
                <w:tab w:val="left" w:pos="3998"/>
              </w:tabs>
              <w:snapToGrid w:val="0"/>
              <w:spacing w:line="226" w:lineRule="exact"/>
              <w:ind w:left="313" w:right="2" w:hanging="279"/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Г. НЕТО ВИШОК НА ПРИХОДИ-ДОБИВКА ПО ОДАНОЧУВАЊЕ</w:t>
            </w: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 </w:t>
            </w:r>
          </w:p>
          <w:p w:rsidR="006E4C3F" w:rsidRPr="00091D6D" w:rsidRDefault="006E4C3F" w:rsidP="00A46B82">
            <w:pPr>
              <w:shd w:val="clear" w:color="auto" w:fill="FFFFFF"/>
              <w:tabs>
                <w:tab w:val="left" w:pos="313"/>
                <w:tab w:val="left" w:pos="3998"/>
              </w:tabs>
              <w:snapToGrid w:val="0"/>
              <w:spacing w:line="226" w:lineRule="exact"/>
              <w:ind w:left="313" w:right="2" w:hanging="27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hAnsi="Arial Narrow" w:cs="Arial Narrow"/>
                <w:color w:val="000000"/>
                <w:w w:val="107"/>
                <w:sz w:val="22"/>
                <w:szCs w:val="22"/>
                <w:lang w:val="mk-MK"/>
              </w:rPr>
              <w:t>(060 минус 061)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062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E4C3F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</w:t>
            </w:r>
          </w:p>
          <w:p w:rsidR="006E4C3F" w:rsidRPr="00AD601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AD601D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        </w:t>
            </w:r>
            <w:r w:rsidRPr="00AD601D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  </w:t>
            </w:r>
            <w:r w:rsidRPr="00AD601D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22.899</w:t>
            </w:r>
          </w:p>
          <w:p w:rsidR="006E4C3F" w:rsidRPr="00297C2E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113.113.14646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E4C3F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E4C3F" w:rsidRPr="00687FB0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   </w:t>
            </w:r>
            <w:r w:rsidRPr="00687FB0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</w:t>
            </w:r>
            <w:r w:rsidRPr="00687FB0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85.549</w:t>
            </w:r>
            <w:r w:rsidRPr="00687FB0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  </w:t>
            </w:r>
          </w:p>
        </w:tc>
      </w:tr>
      <w:tr w:rsidR="006E4C3F" w:rsidRPr="00091D6D">
        <w:trPr>
          <w:trHeight w:hRule="exact" w:val="825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A46B82">
            <w:pPr>
              <w:shd w:val="clear" w:color="auto" w:fill="FFFFFF"/>
              <w:tabs>
                <w:tab w:val="left" w:pos="171"/>
                <w:tab w:val="left" w:pos="313"/>
                <w:tab w:val="left" w:pos="3998"/>
              </w:tabs>
              <w:snapToGrid w:val="0"/>
              <w:spacing w:line="226" w:lineRule="exact"/>
              <w:ind w:left="313" w:right="110" w:hanging="28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Д. РАСПОРЕДУВАЊЕ НА НЕТО ВИШОКОТ НА ПРИХОДИТЕ-ДОБИВКАТА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(од 064 до 066)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063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E4C3F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E4C3F" w:rsidRPr="00AD601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</w:t>
            </w:r>
            <w:r w:rsidRPr="00AD601D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22.899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  <w:p w:rsidR="006E4C3F" w:rsidRPr="00897968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</w:p>
          <w:p w:rsidR="006E4C3F" w:rsidRPr="00687FB0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687FB0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              </w:t>
            </w:r>
            <w:r w:rsidRPr="00687FB0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85.549</w:t>
            </w:r>
          </w:p>
          <w:p w:rsidR="006E4C3F" w:rsidRPr="00091D6D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</w:t>
            </w:r>
          </w:p>
        </w:tc>
      </w:tr>
      <w:tr w:rsidR="006E4C3F" w:rsidRPr="00091D6D">
        <w:trPr>
          <w:trHeight w:hRule="exact" w:val="452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830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Default="006E4C3F" w:rsidP="00A46B82">
            <w:pPr>
              <w:shd w:val="clear" w:color="auto" w:fill="FFFFFF"/>
              <w:snapToGrid w:val="0"/>
              <w:ind w:left="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За покривање на загуба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  <w:p w:rsidR="006E4C3F" w:rsidRPr="00091D6D" w:rsidRDefault="006E4C3F" w:rsidP="00A46B82">
            <w:pPr>
              <w:shd w:val="clear" w:color="auto" w:fill="FFFFFF"/>
              <w:snapToGrid w:val="0"/>
              <w:ind w:left="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064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431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left="2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831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A46B82">
            <w:pPr>
              <w:shd w:val="clear" w:color="auto" w:fill="FFFFFF"/>
              <w:snapToGrid w:val="0"/>
              <w:ind w:left="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За поврат во буџетот односно фондот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421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833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A46B82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За пренос во наредната година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AD601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AD601D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           22.899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687FB0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        </w:t>
            </w:r>
            <w:r w:rsidRPr="00687FB0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85.549</w:t>
            </w:r>
          </w:p>
        </w:tc>
      </w:tr>
      <w:tr w:rsidR="006E4C3F" w:rsidRPr="00091D6D">
        <w:trPr>
          <w:trHeight w:hRule="exact" w:val="702"/>
        </w:trPr>
        <w:tc>
          <w:tcPr>
            <w:tcW w:w="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C3F" w:rsidRPr="00091D6D" w:rsidRDefault="006E4C3F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6E4C3F" w:rsidRPr="00091D6D" w:rsidRDefault="006E4C3F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</w:t>
            </w:r>
          </w:p>
          <w:p w:rsidR="006E4C3F" w:rsidRPr="00091D6D" w:rsidRDefault="006E4C3F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бр.</w:t>
            </w:r>
          </w:p>
          <w:p w:rsidR="006E4C3F" w:rsidRPr="00091D6D" w:rsidRDefault="006E4C3F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6E4C3F" w:rsidRPr="00091D6D" w:rsidRDefault="006E4C3F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6E4C3F" w:rsidRPr="00091D6D" w:rsidRDefault="006E4C3F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6E4C3F" w:rsidRPr="00091D6D" w:rsidRDefault="006E4C3F" w:rsidP="00724CB0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C3F" w:rsidRPr="00091D6D" w:rsidRDefault="006E4C3F" w:rsidP="00724CB0">
            <w:pPr>
              <w:shd w:val="clear" w:color="auto" w:fill="FFFFFF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6E4C3F" w:rsidRPr="00091D6D" w:rsidRDefault="006E4C3F" w:rsidP="00724CB0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6E4C3F" w:rsidRPr="00091D6D" w:rsidRDefault="006E4C3F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E4C3F" w:rsidRPr="00091D6D" w:rsidRDefault="006E4C3F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C3F" w:rsidRPr="00091D6D" w:rsidRDefault="006E4C3F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6E4C3F" w:rsidRPr="00091D6D" w:rsidRDefault="006E4C3F" w:rsidP="00724CB0">
            <w:pPr>
              <w:shd w:val="clear" w:color="auto" w:fill="FFFFFF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6E4C3F" w:rsidRPr="00091D6D" w:rsidRDefault="006E4C3F" w:rsidP="00724CB0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6E4C3F" w:rsidRPr="00091D6D" w:rsidRDefault="006E4C3F" w:rsidP="00724CB0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E4C3F" w:rsidRPr="00091D6D" w:rsidRDefault="006E4C3F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</w:tc>
        <w:tc>
          <w:tcPr>
            <w:tcW w:w="3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6E4C3F" w:rsidRPr="00091D6D" w:rsidRDefault="006E4C3F" w:rsidP="006C5A67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27"/>
                <w:sz w:val="22"/>
                <w:szCs w:val="22"/>
                <w:lang w:val="mk-MK"/>
              </w:rPr>
              <w:t xml:space="preserve">        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   с</w:t>
            </w:r>
          </w:p>
          <w:p w:rsidR="006E4C3F" w:rsidRPr="00091D6D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E4C3F" w:rsidRPr="00091D6D">
        <w:tc>
          <w:tcPr>
            <w:tcW w:w="5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C3F" w:rsidRPr="00091D6D" w:rsidRDefault="006E4C3F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C3F" w:rsidRPr="00091D6D" w:rsidRDefault="006E4C3F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C3F" w:rsidRPr="00091D6D" w:rsidRDefault="006E4C3F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Претходна година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6E4C3F" w:rsidRPr="00091D6D" w:rsidRDefault="006E4C3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година </w:t>
            </w:r>
          </w:p>
        </w:tc>
      </w:tr>
      <w:tr w:rsidR="006E4C3F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4C3F" w:rsidRPr="00091D6D" w:rsidRDefault="006E4C3F">
            <w:pPr>
              <w:shd w:val="clear" w:color="auto" w:fill="FFFFFF"/>
              <w:snapToGrid w:val="0"/>
              <w:ind w:left="163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6E4C3F" w:rsidRPr="00091D6D">
        <w:trPr>
          <w:trHeight w:hRule="exact" w:val="1153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6C5A67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Ѓ.    ВКУПНО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6E4C3F" w:rsidRPr="00FC033A" w:rsidRDefault="006E4C3F" w:rsidP="006C5A67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8B1917">
              <w:rPr>
                <w:rFonts w:ascii="Arial Narrow" w:hAnsi="Arial Narrow" w:cs="Arial Narrow"/>
                <w:color w:val="FF0000"/>
                <w:sz w:val="22"/>
                <w:szCs w:val="22"/>
                <w:lang w:val="mk-MK"/>
              </w:rPr>
              <w:t xml:space="preserve">       </w:t>
            </w:r>
            <w:r w:rsidRPr="00FC033A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(059+060) = 105 </w:t>
            </w:r>
          </w:p>
          <w:p w:rsidR="006E4C3F" w:rsidRPr="00FC033A" w:rsidRDefault="006E4C3F" w:rsidP="006C5A67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ако 061 е поголемо од 060</w:t>
            </w:r>
          </w:p>
          <w:p w:rsidR="006E4C3F" w:rsidRPr="00091D6D" w:rsidRDefault="006E4C3F" w:rsidP="00FC033A">
            <w:pPr>
              <w:shd w:val="clear" w:color="auto" w:fill="FFFFFF"/>
              <w:snapToGrid w:val="0"/>
              <w:spacing w:line="226" w:lineRule="exact"/>
              <w:ind w:left="43" w:right="5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тогаш  (059+061) = 105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Default="006E4C3F" w:rsidP="00315B4A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6E4C3F" w:rsidRDefault="006E4C3F" w:rsidP="00315B4A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6E4C3F" w:rsidRDefault="006E4C3F" w:rsidP="00315B4A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6E4C3F" w:rsidRPr="00AD601D" w:rsidRDefault="006E4C3F" w:rsidP="00315B4A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AD601D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821.146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Default="006E4C3F" w:rsidP="00724CB0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E4C3F" w:rsidRPr="00315B4A" w:rsidRDefault="006E4C3F" w:rsidP="00315B4A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E4C3F" w:rsidRDefault="006E4C3F" w:rsidP="00315B4A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E4C3F" w:rsidRPr="00687FB0" w:rsidRDefault="006E4C3F" w:rsidP="00315B4A">
            <w:pPr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687FB0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             520.899</w:t>
            </w:r>
            <w:r w:rsidRPr="00687FB0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    </w:t>
            </w:r>
          </w:p>
        </w:tc>
      </w:tr>
      <w:tr w:rsidR="006E4C3F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C3F" w:rsidRPr="00091D6D" w:rsidRDefault="006E4C3F" w:rsidP="006C5A67">
            <w:pPr>
              <w:snapToGrid w:val="0"/>
              <w:ind w:left="53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     П Р И X О Д И:</w:t>
            </w:r>
          </w:p>
          <w:p w:rsidR="006E4C3F" w:rsidRPr="00091D6D" w:rsidRDefault="006E4C3F" w:rsidP="006C5A67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E4C3F" w:rsidRPr="00091D6D" w:rsidRDefault="006E4C3F" w:rsidP="006C5A67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I. ДАНОЧНИ ПРИХОДИ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6E4C3F" w:rsidRPr="00091D6D" w:rsidRDefault="006E4C3F" w:rsidP="008B1917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(од 069 до 07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E4C3F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left="4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711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C3F" w:rsidRPr="00091D6D" w:rsidRDefault="006E4C3F" w:rsidP="006C5A67">
            <w:pPr>
              <w:shd w:val="clear" w:color="auto" w:fill="FFFFFF"/>
              <w:snapToGrid w:val="0"/>
              <w:spacing w:line="226" w:lineRule="exact"/>
              <w:ind w:left="43" w:right="1195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Данок од доход, од добивка и од капитални добивки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069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E4C3F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right="3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712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C3F" w:rsidRPr="00091D6D" w:rsidRDefault="006E4C3F" w:rsidP="006C5A67">
            <w:pPr>
              <w:tabs>
                <w:tab w:val="left" w:pos="3715"/>
                <w:tab w:val="left" w:pos="3998"/>
              </w:tabs>
              <w:snapToGrid w:val="0"/>
              <w:spacing w:line="226" w:lineRule="exact"/>
              <w:ind w:left="53" w:right="285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Придонеси за социјално осигурување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E4C3F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right="2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713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C3F" w:rsidRPr="00091D6D" w:rsidRDefault="006E4C3F" w:rsidP="006C5A67">
            <w:pPr>
              <w:shd w:val="clear" w:color="auto" w:fill="FFFFFF"/>
              <w:snapToGrid w:val="0"/>
              <w:ind w:left="5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Даноци од имот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E4C3F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right="2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714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C3F" w:rsidRPr="00091D6D" w:rsidRDefault="006E4C3F" w:rsidP="006C5A67">
            <w:pPr>
              <w:shd w:val="clear" w:color="auto" w:fill="FFFFFF"/>
              <w:snapToGrid w:val="0"/>
              <w:ind w:left="5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Домашни даноци на стоки и услуги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072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E4C3F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715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C3F" w:rsidRPr="00091D6D" w:rsidRDefault="006E4C3F" w:rsidP="006C5A67">
            <w:pPr>
              <w:shd w:val="clear" w:color="auto" w:fill="FFFFFF"/>
              <w:snapToGrid w:val="0"/>
              <w:spacing w:line="226" w:lineRule="exact"/>
              <w:ind w:left="58" w:right="74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Данок од меѓународна трговија и трансакции (царини и давачки)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073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E4C3F" w:rsidRPr="00091D6D"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C3F" w:rsidRPr="00091D6D" w:rsidRDefault="006E4C3F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716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C3F" w:rsidRPr="00091D6D" w:rsidRDefault="006E4C3F" w:rsidP="006C5A67">
            <w:pPr>
              <w:shd w:val="clear" w:color="auto" w:fill="FFFFFF"/>
              <w:snapToGrid w:val="0"/>
              <w:spacing w:line="226" w:lineRule="exact"/>
              <w:ind w:left="58" w:right="74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Еднократни посебни такси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074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val="36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C3F" w:rsidRPr="00091D6D" w:rsidRDefault="006E4C3F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righ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717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E4C3F" w:rsidRPr="00091D6D" w:rsidRDefault="006E4C3F" w:rsidP="006C5A67">
            <w:pPr>
              <w:shd w:val="clear" w:color="auto" w:fill="FFFFFF"/>
              <w:snapToGrid w:val="0"/>
              <w:ind w:left="5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Даноци на специфични услуги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529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right="1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718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Default="006E4C3F" w:rsidP="006C5A67">
            <w:pPr>
              <w:shd w:val="clear" w:color="auto" w:fill="FFFFFF"/>
              <w:snapToGrid w:val="0"/>
              <w:spacing w:line="221" w:lineRule="exact"/>
              <w:ind w:right="72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Такси за користење или дозволи за </w:t>
            </w:r>
          </w:p>
          <w:p w:rsidR="006E4C3F" w:rsidRPr="00091D6D" w:rsidRDefault="006E4C3F" w:rsidP="006C5A67">
            <w:pPr>
              <w:shd w:val="clear" w:color="auto" w:fill="FFFFFF"/>
              <w:snapToGrid w:val="0"/>
              <w:spacing w:line="221" w:lineRule="exact"/>
              <w:ind w:right="72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вршење на дејност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702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Default="006E4C3F" w:rsidP="006C5A67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:rsidR="006E4C3F" w:rsidRPr="00091D6D" w:rsidRDefault="006E4C3F" w:rsidP="006C5A67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II.НЕДАНОЧНИ ПРИХОДИ</w:t>
            </w:r>
          </w:p>
          <w:p w:rsidR="006E4C3F" w:rsidRPr="00091D6D" w:rsidRDefault="006E4C3F" w:rsidP="008B1917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(од 07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до 08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right="38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721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6C5A67">
            <w:pPr>
              <w:shd w:val="clear" w:color="auto" w:fill="FFFFFF"/>
              <w:snapToGrid w:val="0"/>
              <w:ind w:left="7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Претприемачки приход и приход од имот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402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right="14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722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6C5A67">
            <w:pPr>
              <w:shd w:val="clear" w:color="auto" w:fill="FFFFFF"/>
              <w:snapToGrid w:val="0"/>
              <w:ind w:left="6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Глоби, судски и административни такси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079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423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right="1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723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6C5A67">
            <w:pPr>
              <w:shd w:val="clear" w:color="auto" w:fill="FFFFFF"/>
              <w:snapToGrid w:val="0"/>
              <w:ind w:left="7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Такси и надоместоци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080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429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right="1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724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6C5A67">
            <w:pPr>
              <w:shd w:val="clear" w:color="auto" w:fill="FFFFFF"/>
              <w:snapToGrid w:val="0"/>
              <w:ind w:left="6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Други владини услуги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081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righ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725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6C5A67">
            <w:pPr>
              <w:shd w:val="clear" w:color="auto" w:fill="FFFFFF"/>
              <w:snapToGrid w:val="0"/>
              <w:ind w:left="7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Други неданочни приходи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082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647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6C5A67">
            <w:pPr>
              <w:shd w:val="clear" w:color="auto" w:fill="FFFFFF"/>
              <w:snapToGrid w:val="0"/>
              <w:spacing w:line="230" w:lineRule="exact"/>
              <w:ind w:left="455" w:right="1238" w:hanging="369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III.КАПИТАЛНИ ПРИХОДИ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6E4C3F" w:rsidRPr="00091D6D" w:rsidRDefault="006E4C3F" w:rsidP="008B1917">
            <w:pPr>
              <w:shd w:val="clear" w:color="auto" w:fill="FFFFFF"/>
              <w:snapToGrid w:val="0"/>
              <w:spacing w:line="230" w:lineRule="exact"/>
              <w:ind w:left="455" w:right="1238" w:hanging="36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(од 083 до 08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083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395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6C5A6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right="29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731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6C5A67">
            <w:pPr>
              <w:shd w:val="clear" w:color="auto" w:fill="FFFFFF"/>
              <w:snapToGrid w:val="0"/>
              <w:ind w:left="8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Продажба на капитални средства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724CB0">
            <w:pPr>
              <w:shd w:val="clear" w:color="auto" w:fill="FFFFFF"/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084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6C5A6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righ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732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6C5A67">
            <w:pPr>
              <w:shd w:val="clear" w:color="auto" w:fill="FFFFFF"/>
              <w:snapToGrid w:val="0"/>
              <w:ind w:left="86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Продажба на стоки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724CB0">
            <w:pPr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085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6C5A67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733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6C5A67">
            <w:pPr>
              <w:snapToGrid w:val="0"/>
              <w:spacing w:line="226" w:lineRule="exact"/>
              <w:ind w:left="8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Продажба на земјиште и нематеријални вложувања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724CB0">
            <w:pPr>
              <w:snapToGrid w:val="0"/>
              <w:ind w:right="43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086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6C5A67">
            <w:pPr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napToGrid w:val="0"/>
              <w:ind w:right="5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734</w:t>
            </w: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6C5A67">
            <w:pPr>
              <w:snapToGrid w:val="0"/>
              <w:spacing w:line="221" w:lineRule="exact"/>
              <w:ind w:left="86" w:right="40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Приходи од дивиденди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087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516"/>
        </w:trPr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6C5A67">
            <w:pPr>
              <w:shd w:val="clear" w:color="auto" w:fill="FFFFFF"/>
              <w:snapToGrid w:val="0"/>
              <w:spacing w:line="226" w:lineRule="exact"/>
              <w:ind w:left="332" w:right="124" w:hanging="289"/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 xml:space="preserve">IV.  </w:t>
            </w:r>
            <w:r w:rsidRPr="006C5A67">
              <w:rPr>
                <w:rFonts w:ascii="Arial Narrow" w:hAnsi="Arial Narrow" w:cs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ТРАНСФЕРИ И ДОНАЦИИ</w:t>
            </w:r>
            <w:r w:rsidRPr="00091D6D"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  <w:t xml:space="preserve">        </w:t>
            </w:r>
          </w:p>
          <w:p w:rsidR="006E4C3F" w:rsidRPr="00091D6D" w:rsidRDefault="006E4C3F" w:rsidP="008B1917">
            <w:pPr>
              <w:shd w:val="clear" w:color="auto" w:fill="FFFFFF"/>
              <w:spacing w:line="226" w:lineRule="exact"/>
              <w:ind w:left="332" w:right="124" w:hanging="28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  <w:t xml:space="preserve">         (од 08</w:t>
            </w:r>
            <w:r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  <w:t>9</w:t>
            </w:r>
            <w:r w:rsidRPr="00091D6D"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  <w:t xml:space="preserve"> до 09</w:t>
            </w:r>
            <w:r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 w:cs="Arial Narrow"/>
                <w:color w:val="000000"/>
                <w:w w:val="118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088</w:t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       </w:t>
            </w:r>
          </w:p>
          <w:p w:rsidR="006E4C3F" w:rsidRPr="00AD601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AD601D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        821.146</w:t>
            </w:r>
          </w:p>
        </w:tc>
        <w:tc>
          <w:tcPr>
            <w:tcW w:w="1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E4C3F" w:rsidRPr="00687FB0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687FB0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             520.899</w:t>
            </w:r>
          </w:p>
        </w:tc>
      </w:tr>
    </w:tbl>
    <w:p w:rsidR="006E4C3F" w:rsidRPr="00091D6D" w:rsidRDefault="006E4C3F">
      <w:pPr>
        <w:rPr>
          <w:rFonts w:ascii="Arial Narrow" w:hAnsi="Arial Narrow" w:cs="Arial Narrow"/>
          <w:sz w:val="22"/>
          <w:szCs w:val="22"/>
          <w:lang w:val="mk-MK"/>
        </w:rPr>
        <w:sectPr w:rsidR="006E4C3F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:rsidR="006E4C3F" w:rsidRPr="00091D6D" w:rsidRDefault="006E4C3F">
      <w:pPr>
        <w:spacing w:after="62"/>
        <w:rPr>
          <w:rFonts w:ascii="Arial Narrow" w:hAnsi="Arial Narrow" w:cs="Arial Narrow"/>
          <w:sz w:val="22"/>
          <w:szCs w:val="22"/>
          <w:lang w:val="mk-MK"/>
        </w:rPr>
      </w:pPr>
    </w:p>
    <w:tbl>
      <w:tblPr>
        <w:tblW w:w="9118" w:type="dxa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5"/>
        <w:gridCol w:w="667"/>
        <w:gridCol w:w="4015"/>
        <w:gridCol w:w="787"/>
        <w:gridCol w:w="1402"/>
        <w:gridCol w:w="1702"/>
      </w:tblGrid>
      <w:tr w:rsidR="006E4C3F" w:rsidRPr="00091D6D">
        <w:trPr>
          <w:cantSplit/>
          <w:trHeight w:hRule="exact" w:val="851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6E4C3F" w:rsidRPr="00091D6D" w:rsidRDefault="006E4C3F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Ред.</w:t>
            </w:r>
          </w:p>
          <w:p w:rsidR="006E4C3F" w:rsidRPr="00091D6D" w:rsidRDefault="006E4C3F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бр.</w:t>
            </w:r>
          </w:p>
          <w:p w:rsidR="006E4C3F" w:rsidRPr="00091D6D" w:rsidRDefault="006E4C3F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6E4C3F" w:rsidRPr="00091D6D" w:rsidRDefault="006E4C3F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6E4C3F" w:rsidRPr="00091D6D" w:rsidRDefault="006E4C3F" w:rsidP="00724CB0">
            <w:pPr>
              <w:shd w:val="clear" w:color="auto" w:fill="FFFFFF"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6E4C3F" w:rsidRPr="00091D6D" w:rsidRDefault="006E4C3F" w:rsidP="00724CB0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667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6E4C3F" w:rsidRPr="00091D6D" w:rsidRDefault="006E4C3F" w:rsidP="00724CB0">
            <w:pPr>
              <w:shd w:val="clear" w:color="auto" w:fill="FFFFFF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  <w:p w:rsidR="006E4C3F" w:rsidRPr="00091D6D" w:rsidRDefault="006E4C3F" w:rsidP="00724CB0">
            <w:pPr>
              <w:shd w:val="clear" w:color="auto" w:fill="FFFFFF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6E4C3F" w:rsidRPr="00091D6D" w:rsidRDefault="006E4C3F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E4C3F" w:rsidRPr="00091D6D" w:rsidRDefault="006E4C3F" w:rsidP="00724CB0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</w:tcPr>
          <w:p w:rsidR="006E4C3F" w:rsidRPr="00091D6D" w:rsidRDefault="006E4C3F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6E4C3F" w:rsidRPr="00091D6D" w:rsidRDefault="006E4C3F" w:rsidP="00724CB0">
            <w:pPr>
              <w:shd w:val="clear" w:color="auto" w:fill="FFFFFF"/>
              <w:ind w:left="1075"/>
              <w:rPr>
                <w:rFonts w:ascii="Arial Narrow" w:hAnsi="Arial Narrow" w:cs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:rsidR="006E4C3F" w:rsidRPr="00091D6D" w:rsidRDefault="006E4C3F" w:rsidP="00724CB0">
            <w:pPr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E4C3F" w:rsidRPr="00091D6D" w:rsidRDefault="006E4C3F" w:rsidP="00724CB0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D5688F">
            <w:pPr>
              <w:shd w:val="clear" w:color="auto" w:fill="FFFFFF"/>
              <w:snapToGrid w:val="0"/>
              <w:spacing w:line="245" w:lineRule="exact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1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D5688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w w:val="127"/>
                <w:sz w:val="22"/>
                <w:szCs w:val="22"/>
                <w:lang w:val="mk-MK"/>
              </w:rPr>
              <w:t xml:space="preserve">         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о   с</w:t>
            </w:r>
          </w:p>
          <w:p w:rsidR="006E4C3F" w:rsidRPr="00091D6D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cantSplit/>
          <w:trHeight w:hRule="exact" w:val="707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E4C3F" w:rsidRPr="00091D6D" w:rsidRDefault="006E4C3F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E4C3F" w:rsidRPr="00091D6D" w:rsidRDefault="006E4C3F">
            <w:pPr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:rsidR="006E4C3F" w:rsidRPr="00091D6D" w:rsidRDefault="006E4C3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година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6E4C3F" w:rsidRPr="00091D6D">
        <w:trPr>
          <w:trHeight w:hRule="exact" w:val="306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ind w:left="1632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AD601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AD601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5</w:t>
            </w:r>
            <w:r w:rsidRPr="00AD601D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6E4C3F" w:rsidRPr="00091D6D">
        <w:trPr>
          <w:trHeight w:hRule="exact" w:val="306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741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 w:rsidP="006C5A67">
            <w:pPr>
              <w:shd w:val="clear" w:color="auto" w:fill="FFFFFF"/>
              <w:snapToGrid w:val="0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Трансфери од други нивоа на власт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 w:rsidP="008B1917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089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AD601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AD601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>821.146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687FB0" w:rsidRDefault="006E4C3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</w:pPr>
            <w:r w:rsidRPr="00687FB0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</w:rPr>
              <w:t xml:space="preserve">             520.899</w:t>
            </w:r>
          </w:p>
        </w:tc>
      </w:tr>
      <w:tr w:rsidR="006E4C3F" w:rsidRPr="00091D6D">
        <w:trPr>
          <w:trHeight w:hRule="exact" w:val="386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742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 w:rsidP="006C5A67">
            <w:pPr>
              <w:shd w:val="clear" w:color="auto" w:fill="FFFFFF"/>
              <w:snapToGrid w:val="0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Донации од странство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090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306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Default="006E4C3F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743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 w:rsidP="006C5A67">
            <w:pPr>
              <w:shd w:val="clear" w:color="auto" w:fill="FFFFFF"/>
              <w:snapToGrid w:val="0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Капитални донации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091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306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 w:rsidP="006C5A67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744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 w:rsidP="006C5A67">
            <w:pPr>
              <w:shd w:val="clear" w:color="auto" w:fill="FFFFFF"/>
              <w:snapToGrid w:val="0"/>
              <w:jc w:val="both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Тековни донации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092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726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spacing w:line="235" w:lineRule="exact"/>
              <w:ind w:left="332" w:right="782" w:hanging="298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V. ДОМАШНО ЗАДОЛЖУВАЊЕ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6E4C3F" w:rsidRPr="00091D6D" w:rsidRDefault="006E4C3F" w:rsidP="008B1917">
            <w:pPr>
              <w:shd w:val="clear" w:color="auto" w:fill="FFFFFF"/>
              <w:snapToGrid w:val="0"/>
              <w:spacing w:line="235" w:lineRule="exact"/>
              <w:ind w:left="332" w:right="782" w:hanging="29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(од 09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до 09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093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304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751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Default="006E4C3F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Краткорочни позајмици од земјата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  <w:p w:rsidR="006E4C3F" w:rsidRPr="00091D6D" w:rsidRDefault="006E4C3F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094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280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753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left="3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Долгорочни обврзници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095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284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754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left="3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Друго домашно задолжување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096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854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spacing w:line="226" w:lineRule="exact"/>
              <w:ind w:left="332" w:right="269" w:hanging="294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VI. ЗАДОЛЖУВАЊЕ ВО СТРАНСТВО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6E4C3F" w:rsidRPr="00091D6D" w:rsidRDefault="006E4C3F" w:rsidP="008B1917">
            <w:pPr>
              <w:shd w:val="clear" w:color="auto" w:fill="FFFFFF"/>
              <w:snapToGrid w:val="0"/>
              <w:spacing w:line="226" w:lineRule="exact"/>
              <w:ind w:left="332" w:right="269" w:hanging="294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(од 09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до 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100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097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272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761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left="5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Меѓународни развојни агенции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098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277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762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left="4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Странски влади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099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424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769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left="43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Други задолжувања во странство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854"/>
        </w:trPr>
        <w:tc>
          <w:tcPr>
            <w:tcW w:w="5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9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771</w:t>
            </w:r>
          </w:p>
        </w:tc>
        <w:tc>
          <w:tcPr>
            <w:tcW w:w="40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spacing w:line="226" w:lineRule="exact"/>
              <w:ind w:left="474" w:hanging="426"/>
              <w:rPr>
                <w:rFonts w:ascii="Arial Narrow" w:hAnsi="Arial Narrow" w:cs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VII. ПРОДАЖБА НА ХАРТИИ ОД ВРЕДНОСТ</w:t>
            </w:r>
          </w:p>
          <w:p w:rsidR="006E4C3F" w:rsidRPr="00091D6D" w:rsidRDefault="006E4C3F">
            <w:pPr>
              <w:shd w:val="clear" w:color="auto" w:fill="FFFFFF"/>
              <w:ind w:left="48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Продажба на хартии од вредност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101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853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80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781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napToGrid w:val="0"/>
              <w:ind w:left="45" w:right="40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VIII</w:t>
            </w: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. ПРИХОДИ ОД OTПЛАТА НА ЗАЕМИ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:rsidR="006E4C3F" w:rsidRPr="00091D6D" w:rsidRDefault="006E4C3F">
            <w:pPr>
              <w:snapToGrid w:val="0"/>
              <w:ind w:left="45" w:right="4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Приходи од наплатени дадени заеми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102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823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spacing w:line="226" w:lineRule="exact"/>
              <w:ind w:left="332" w:hanging="279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А.   ВКУПНО ПРИХОДИ</w:t>
            </w:r>
          </w:p>
          <w:p w:rsidR="006E4C3F" w:rsidRPr="00091D6D" w:rsidRDefault="006E4C3F" w:rsidP="0077647F">
            <w:pPr>
              <w:shd w:val="clear" w:color="auto" w:fill="FFFFFF"/>
              <w:snapToGrid w:val="0"/>
              <w:spacing w:line="226" w:lineRule="exact"/>
              <w:ind w:left="332" w:hanging="279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(068+07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+08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+08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+09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+09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+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101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+10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103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E4C3F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E4C3F" w:rsidRPr="00AD601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</w:t>
            </w:r>
            <w:r w:rsidRPr="00AD601D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821.146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E4C3F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E4C3F" w:rsidRPr="00687FB0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</w:pPr>
            <w:r w:rsidRPr="00687FB0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              </w:t>
            </w:r>
            <w:r w:rsidRPr="00687FB0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520.899</w:t>
            </w:r>
            <w:r w:rsidRPr="00687FB0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   </w:t>
            </w:r>
          </w:p>
        </w:tc>
      </w:tr>
      <w:tr w:rsidR="006E4C3F" w:rsidRPr="00091D6D">
        <w:trPr>
          <w:trHeight w:hRule="exact" w:val="763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81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890</w:t>
            </w: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spacing w:line="230" w:lineRule="exact"/>
              <w:ind w:left="332" w:right="1027" w:hanging="270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Б.   НЕПОКРИЕНИ РАСХОДИ</w:t>
            </w:r>
          </w:p>
          <w:p w:rsidR="006E4C3F" w:rsidRPr="00091D6D" w:rsidRDefault="006E4C3F" w:rsidP="00FC033A">
            <w:pPr>
              <w:shd w:val="clear" w:color="auto" w:fill="FFFFFF"/>
              <w:snapToGrid w:val="0"/>
              <w:spacing w:line="230" w:lineRule="exact"/>
              <w:ind w:left="332" w:right="1027" w:hanging="27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(059+ 061 минус 10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104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  <w:tr w:rsidR="006E4C3F" w:rsidRPr="00091D6D">
        <w:trPr>
          <w:trHeight w:hRule="exact" w:val="553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tabs>
                <w:tab w:val="left" w:pos="474"/>
                <w:tab w:val="left" w:pos="3734"/>
              </w:tabs>
              <w:snapToGrid w:val="0"/>
              <w:spacing w:line="221" w:lineRule="exact"/>
              <w:ind w:left="474" w:right="124" w:hanging="407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В.   ВКУПНО: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 </w:t>
            </w:r>
          </w:p>
          <w:p w:rsidR="006E4C3F" w:rsidRPr="00091D6D" w:rsidRDefault="006E4C3F" w:rsidP="00FC033A">
            <w:pPr>
              <w:tabs>
                <w:tab w:val="left" w:pos="474"/>
                <w:tab w:val="left" w:pos="3734"/>
              </w:tabs>
              <w:snapToGrid w:val="0"/>
              <w:spacing w:line="221" w:lineRule="exact"/>
              <w:ind w:left="474" w:right="124" w:hanging="40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    (10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+10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 xml:space="preserve"> = 067)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105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     </w:t>
            </w:r>
          </w:p>
          <w:p w:rsidR="006E4C3F" w:rsidRPr="00AD601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       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821.146</w:t>
            </w:r>
            <w:r w:rsidRPr="00AD601D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     </w:t>
            </w:r>
            <w:r w:rsidRPr="00AD601D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              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  <w:p w:rsidR="006E4C3F" w:rsidRPr="00687FB0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687FB0">
              <w:rPr>
                <w:rFonts w:ascii="Arial Narrow" w:hAnsi="Arial Narrow" w:cs="Arial Narrow"/>
                <w:b/>
                <w:bCs/>
                <w:sz w:val="22"/>
                <w:szCs w:val="22"/>
                <w:lang w:val="mk-MK"/>
              </w:rPr>
              <w:t xml:space="preserve">                </w:t>
            </w:r>
            <w:r w:rsidRPr="00687FB0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520.899</w:t>
            </w:r>
          </w:p>
        </w:tc>
      </w:tr>
      <w:tr w:rsidR="006E4C3F" w:rsidRPr="00091D6D">
        <w:trPr>
          <w:trHeight w:hRule="exact" w:val="1033"/>
        </w:trPr>
        <w:tc>
          <w:tcPr>
            <w:tcW w:w="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8</w:t>
            </w: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ind w:left="67"/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b/>
                <w:bCs/>
                <w:color w:val="000000"/>
                <w:sz w:val="22"/>
                <w:szCs w:val="22"/>
                <w:lang w:val="mk-MK"/>
              </w:rPr>
              <w:t>Г.    ПОСЕБНИ ПОДАТОЦИ:</w:t>
            </w:r>
          </w:p>
          <w:p w:rsidR="006E4C3F" w:rsidRPr="00091D6D" w:rsidRDefault="006E4C3F">
            <w:pPr>
              <w:shd w:val="clear" w:color="auto" w:fill="FFFFFF"/>
              <w:spacing w:line="226" w:lineRule="exact"/>
              <w:ind w:left="67" w:right="317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Просечен број на вработени врз основа на часовите на работа во пресметковниот период (цел број)</w:t>
            </w:r>
            <w:r w:rsidRPr="00091D6D">
              <w:rPr>
                <w:rFonts w:ascii="Arial Narrow" w:hAnsi="Arial Narrow" w:cs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6E4C3F" w:rsidRPr="00091D6D" w:rsidRDefault="006E4C3F">
            <w:pPr>
              <w:shd w:val="clear" w:color="auto" w:fill="FFFFFF"/>
              <w:snapToGrid w:val="0"/>
              <w:jc w:val="center"/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Arial Narrow"/>
                <w:color w:val="000000"/>
                <w:sz w:val="22"/>
                <w:szCs w:val="22"/>
                <w:lang w:val="mk-MK"/>
              </w:rPr>
              <w:t>106</w:t>
            </w:r>
          </w:p>
        </w:tc>
        <w:tc>
          <w:tcPr>
            <w:tcW w:w="1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E4C3F" w:rsidRPr="00091D6D" w:rsidRDefault="006E4C3F">
            <w:pPr>
              <w:shd w:val="clear" w:color="auto" w:fill="FFFFFF"/>
              <w:autoSpaceDE/>
              <w:snapToGrid w:val="0"/>
              <w:rPr>
                <w:rFonts w:ascii="Arial Narrow" w:hAnsi="Arial Narrow" w:cs="Arial Narrow"/>
                <w:sz w:val="22"/>
                <w:szCs w:val="22"/>
                <w:lang w:val="mk-MK"/>
              </w:rPr>
            </w:pPr>
          </w:p>
        </w:tc>
      </w:tr>
    </w:tbl>
    <w:p w:rsidR="006E4C3F" w:rsidRPr="00091D6D" w:rsidRDefault="006E4C3F">
      <w:pPr>
        <w:rPr>
          <w:rFonts w:ascii="Arial Narrow" w:hAnsi="Arial Narrow" w:cs="Arial Narrow"/>
          <w:sz w:val="22"/>
          <w:szCs w:val="22"/>
          <w:lang w:val="mk-MK"/>
        </w:rPr>
        <w:sectPr w:rsidR="006E4C3F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:rsidR="006E4C3F" w:rsidRPr="00091D6D" w:rsidRDefault="006E4C3F">
      <w:pPr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6E4C3F" w:rsidRDefault="006E4C3F">
      <w:pPr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6E4C3F" w:rsidRPr="00091D6D" w:rsidRDefault="006E4C3F">
      <w:pPr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Во_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>Скопје</w:t>
      </w: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_</w:t>
      </w:r>
    </w:p>
    <w:p w:rsidR="006E4C3F" w:rsidRPr="00091D6D" w:rsidRDefault="006E4C3F">
      <w:pPr>
        <w:spacing w:before="211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На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</w:t>
      </w: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ден_______</w:t>
      </w:r>
    </w:p>
    <w:p w:rsidR="006E4C3F" w:rsidRPr="00091D6D" w:rsidRDefault="006E4C3F">
      <w:pPr>
        <w:spacing w:before="5" w:line="216" w:lineRule="exact"/>
        <w:ind w:left="869" w:hanging="869"/>
        <w:rPr>
          <w:rFonts w:ascii="Arial Narrow" w:hAnsi="Arial Narrow" w:cs="Arial Narrow"/>
          <w:sz w:val="22"/>
          <w:szCs w:val="22"/>
          <w:lang w:val="mk-MK"/>
        </w:rPr>
      </w:pPr>
    </w:p>
    <w:p w:rsidR="006E4C3F" w:rsidRPr="00091D6D" w:rsidRDefault="006E4C3F">
      <w:pPr>
        <w:spacing w:before="5" w:line="216" w:lineRule="exact"/>
        <w:ind w:left="869" w:hanging="869"/>
        <w:rPr>
          <w:rFonts w:ascii="Arial Narrow" w:hAnsi="Arial Narrow" w:cs="Arial Narrow"/>
          <w:sz w:val="22"/>
          <w:szCs w:val="22"/>
          <w:lang w:val="mk-MK"/>
        </w:rPr>
      </w:pPr>
    </w:p>
    <w:p w:rsidR="006E4C3F" w:rsidRPr="00091D6D" w:rsidRDefault="006E4C3F">
      <w:pPr>
        <w:spacing w:before="5" w:line="216" w:lineRule="exact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6E4C3F" w:rsidRDefault="006E4C3F">
      <w:pPr>
        <w:spacing w:before="5" w:line="216" w:lineRule="exact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6E4C3F" w:rsidRDefault="006E4C3F">
      <w:pPr>
        <w:spacing w:before="5" w:line="216" w:lineRule="exact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6E4C3F" w:rsidRDefault="006E4C3F">
      <w:pPr>
        <w:spacing w:before="5" w:line="216" w:lineRule="exact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6E4C3F" w:rsidRPr="00091D6D" w:rsidRDefault="006E4C3F">
      <w:pPr>
        <w:spacing w:before="5" w:line="216" w:lineRule="exact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Лице одговорно за составување на</w:t>
      </w:r>
    </w:p>
    <w:p w:rsidR="006E4C3F" w:rsidRPr="00091D6D" w:rsidRDefault="006E4C3F" w:rsidP="0008307F">
      <w:pPr>
        <w:spacing w:before="5" w:line="216" w:lineRule="exact"/>
        <w:ind w:left="869" w:hanging="869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ascii="Arial Narrow" w:hAnsi="Arial Narrow" w:cs="Arial Narrow"/>
          <w:color w:val="000000"/>
          <w:sz w:val="22"/>
          <w:szCs w:val="22"/>
          <w:lang w:val="mk-MK"/>
        </w:rPr>
        <w:t>б</w:t>
      </w: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илансот</w:t>
      </w:r>
    </w:p>
    <w:p w:rsidR="006E4C3F" w:rsidRPr="00091D6D" w:rsidRDefault="006E4C3F">
      <w:pPr>
        <w:spacing w:before="5" w:line="216" w:lineRule="exact"/>
        <w:ind w:left="869" w:hanging="869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6E4C3F" w:rsidRPr="00091D6D" w:rsidRDefault="006E4C3F">
      <w:pPr>
        <w:spacing w:before="5" w:line="216" w:lineRule="exact"/>
        <w:ind w:left="869" w:hanging="869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6E4C3F" w:rsidRPr="00091D6D" w:rsidRDefault="006E4C3F">
      <w:pPr>
        <w:pStyle w:val="BlockText"/>
        <w:rPr>
          <w:rFonts w:ascii="Arial Narrow" w:hAnsi="Arial Narrow" w:cs="Arial Narrow"/>
          <w:sz w:val="22"/>
          <w:szCs w:val="22"/>
          <w:lang w:val="mk-MK"/>
        </w:rPr>
      </w:pPr>
      <w:r>
        <w:rPr>
          <w:rFonts w:ascii="Arial Narrow" w:hAnsi="Arial Narrow" w:cs="Arial Narrow"/>
          <w:sz w:val="22"/>
          <w:szCs w:val="22"/>
          <w:lang w:val="mk-MK"/>
        </w:rPr>
        <w:t>______________</w:t>
      </w:r>
    </w:p>
    <w:p w:rsidR="006E4C3F" w:rsidRDefault="006E4C3F">
      <w:pPr>
        <w:spacing w:before="221"/>
        <w:rPr>
          <w:rFonts w:ascii="Arial Narrow" w:hAnsi="Arial Narrow" w:cs="Arial Narrow"/>
          <w:sz w:val="22"/>
          <w:szCs w:val="22"/>
          <w:lang w:val="mk-MK"/>
        </w:rPr>
      </w:pPr>
    </w:p>
    <w:p w:rsidR="006E4C3F" w:rsidRPr="00091D6D" w:rsidRDefault="006E4C3F">
      <w:pPr>
        <w:spacing w:before="221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 w:cs="Arial Narrow"/>
          <w:color w:val="000000"/>
          <w:sz w:val="22"/>
          <w:szCs w:val="22"/>
          <w:lang w:val="mk-MK"/>
        </w:rPr>
        <w:t>М.П.</w:t>
      </w:r>
      <w:r>
        <w:rPr>
          <w:rFonts w:ascii="Arial Narrow" w:hAnsi="Arial Narrow" w:cs="Arial Narrow"/>
          <w:color w:val="000000"/>
          <w:sz w:val="22"/>
          <w:szCs w:val="22"/>
          <w:lang w:val="mk-MK"/>
        </w:rPr>
        <w:t xml:space="preserve">   </w:t>
      </w:r>
    </w:p>
    <w:p w:rsidR="006E4C3F" w:rsidRPr="00091D6D" w:rsidRDefault="006E4C3F">
      <w:pPr>
        <w:spacing w:before="10"/>
        <w:rPr>
          <w:rFonts w:ascii="Arial Narrow" w:hAnsi="Arial Narrow" w:cs="Arial Narrow"/>
          <w:sz w:val="22"/>
          <w:szCs w:val="22"/>
          <w:lang w:val="mk-MK"/>
        </w:rPr>
      </w:pPr>
    </w:p>
    <w:p w:rsidR="006E4C3F" w:rsidRPr="00091D6D" w:rsidRDefault="006E4C3F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6E4C3F" w:rsidRDefault="006E4C3F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6E4C3F" w:rsidRDefault="006E4C3F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6E4C3F" w:rsidRDefault="006E4C3F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6E4C3F" w:rsidRDefault="006E4C3F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6E4C3F" w:rsidRDefault="006E4C3F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  <w:r>
        <w:rPr>
          <w:rFonts w:ascii="Arial Narrow" w:hAnsi="Arial Narrow" w:cs="Arial Narrow"/>
          <w:color w:val="000000"/>
          <w:sz w:val="22"/>
          <w:szCs w:val="22"/>
          <w:lang w:val="mk-MK"/>
        </w:rPr>
        <w:t>Раководител</w:t>
      </w:r>
    </w:p>
    <w:p w:rsidR="006E4C3F" w:rsidRDefault="006E4C3F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</w:pPr>
    </w:p>
    <w:p w:rsidR="006E4C3F" w:rsidRPr="00091D6D" w:rsidRDefault="006E4C3F">
      <w:pPr>
        <w:spacing w:before="10"/>
        <w:rPr>
          <w:rFonts w:ascii="Arial Narrow" w:hAnsi="Arial Narrow" w:cs="Arial Narrow"/>
          <w:color w:val="000000"/>
          <w:sz w:val="22"/>
          <w:szCs w:val="22"/>
          <w:lang w:val="mk-MK"/>
        </w:rPr>
        <w:sectPr w:rsidR="006E4C3F" w:rsidRPr="00091D6D" w:rsidSect="0008307F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num="4" w:space="676" w:equalWidth="0">
            <w:col w:w="1355" w:space="2032"/>
            <w:col w:w="2052" w:space="706"/>
            <w:col w:w="852" w:space="676"/>
            <w:col w:w="1349"/>
          </w:cols>
          <w:docGrid w:linePitch="360"/>
        </w:sectPr>
      </w:pPr>
      <w:r>
        <w:rPr>
          <w:rFonts w:ascii="Arial Narrow" w:hAnsi="Arial Narrow" w:cs="Arial Narrow"/>
          <w:color w:val="000000"/>
          <w:sz w:val="22"/>
          <w:szCs w:val="22"/>
          <w:lang w:val="mk-MK"/>
        </w:rPr>
        <w:t>____________</w:t>
      </w:r>
    </w:p>
    <w:p w:rsidR="006E4C3F" w:rsidRPr="00091D6D" w:rsidRDefault="006E4C3F">
      <w:pPr>
        <w:spacing w:before="62"/>
        <w:rPr>
          <w:rFonts w:ascii="Arial Narrow" w:hAnsi="Arial Narrow" w:cs="Arial Narrow"/>
          <w:sz w:val="22"/>
          <w:szCs w:val="22"/>
          <w:lang w:val="mk-MK"/>
        </w:rPr>
        <w:sectPr w:rsidR="006E4C3F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num="2" w:space="2032" w:equalWidth="0">
            <w:col w:w="2503" w:space="2032"/>
            <w:col w:w="4188"/>
          </w:cols>
          <w:docGrid w:linePitch="360"/>
        </w:sectPr>
      </w:pPr>
      <w:r w:rsidRPr="00091D6D">
        <w:rPr>
          <w:rFonts w:ascii="Arial Narrow" w:hAnsi="Arial Narrow" w:cs="Arial Narrow"/>
          <w:sz w:val="22"/>
          <w:szCs w:val="22"/>
          <w:lang w:val="mk-MK"/>
        </w:rPr>
        <w:t xml:space="preserve">                                                 </w:t>
      </w:r>
    </w:p>
    <w:p w:rsidR="006E4C3F" w:rsidRPr="00F73A6E" w:rsidRDefault="006E4C3F" w:rsidP="00F17D44">
      <w:pPr>
        <w:spacing w:before="29" w:line="418" w:lineRule="exact"/>
        <w:ind w:right="3629"/>
        <w:jc w:val="both"/>
        <w:rPr>
          <w:rFonts w:ascii="Arial Narrow" w:hAnsi="Arial Narrow" w:cs="Arial Narrow"/>
          <w:sz w:val="22"/>
          <w:szCs w:val="22"/>
        </w:rPr>
      </w:pPr>
    </w:p>
    <w:sectPr w:rsidR="006E4C3F" w:rsidRPr="00F73A6E" w:rsidSect="00490D2F">
      <w:footnotePr>
        <w:pos w:val="beneathText"/>
      </w:footnotePr>
      <w:type w:val="continuous"/>
      <w:pgSz w:w="11905" w:h="16837"/>
      <w:pgMar w:top="1440" w:right="734" w:bottom="720" w:left="214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F57"/>
    <w:rsid w:val="0008307F"/>
    <w:rsid w:val="00091D6D"/>
    <w:rsid w:val="00095BB8"/>
    <w:rsid w:val="000C2020"/>
    <w:rsid w:val="000C44AA"/>
    <w:rsid w:val="001947CF"/>
    <w:rsid w:val="00297C2E"/>
    <w:rsid w:val="002D09CB"/>
    <w:rsid w:val="002F6D8F"/>
    <w:rsid w:val="00315B4A"/>
    <w:rsid w:val="00322A95"/>
    <w:rsid w:val="00325F22"/>
    <w:rsid w:val="00385BF5"/>
    <w:rsid w:val="004149AE"/>
    <w:rsid w:val="00490D2F"/>
    <w:rsid w:val="004E7159"/>
    <w:rsid w:val="005778D6"/>
    <w:rsid w:val="00643B85"/>
    <w:rsid w:val="00686E2E"/>
    <w:rsid w:val="00687FB0"/>
    <w:rsid w:val="006C5A67"/>
    <w:rsid w:val="006E4C3F"/>
    <w:rsid w:val="00724CB0"/>
    <w:rsid w:val="0073081D"/>
    <w:rsid w:val="00737E94"/>
    <w:rsid w:val="0077647F"/>
    <w:rsid w:val="007823A1"/>
    <w:rsid w:val="00795F57"/>
    <w:rsid w:val="00821148"/>
    <w:rsid w:val="00897968"/>
    <w:rsid w:val="008B1917"/>
    <w:rsid w:val="008C71AC"/>
    <w:rsid w:val="008E7B57"/>
    <w:rsid w:val="009E5C4C"/>
    <w:rsid w:val="00A46B82"/>
    <w:rsid w:val="00A518B8"/>
    <w:rsid w:val="00AC6834"/>
    <w:rsid w:val="00AD601D"/>
    <w:rsid w:val="00B65AC0"/>
    <w:rsid w:val="00C440D9"/>
    <w:rsid w:val="00C807D3"/>
    <w:rsid w:val="00CD2FE9"/>
    <w:rsid w:val="00D46E31"/>
    <w:rsid w:val="00D5688F"/>
    <w:rsid w:val="00D6699F"/>
    <w:rsid w:val="00DB57A6"/>
    <w:rsid w:val="00E26062"/>
    <w:rsid w:val="00E66266"/>
    <w:rsid w:val="00ED77F6"/>
    <w:rsid w:val="00F010DA"/>
    <w:rsid w:val="00F17D44"/>
    <w:rsid w:val="00F21582"/>
    <w:rsid w:val="00F37C90"/>
    <w:rsid w:val="00F73A6E"/>
    <w:rsid w:val="00FB0BF7"/>
    <w:rsid w:val="00FC0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D2F"/>
    <w:pPr>
      <w:widowControl w:val="0"/>
      <w:suppressAutoHyphens/>
      <w:autoSpaceDE w:val="0"/>
    </w:pPr>
    <w:rPr>
      <w:rFonts w:ascii="Arial" w:hAnsi="Arial" w:cs="Arial"/>
      <w:sz w:val="20"/>
      <w:szCs w:val="20"/>
      <w:lang w:eastAsia="mk-M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490D2F"/>
  </w:style>
  <w:style w:type="character" w:customStyle="1" w:styleId="WW-Absatz-Standardschriftart">
    <w:name w:val="WW-Absatz-Standardschriftart"/>
    <w:uiPriority w:val="99"/>
    <w:rsid w:val="00490D2F"/>
  </w:style>
  <w:style w:type="character" w:customStyle="1" w:styleId="WW-Absatz-Standardschriftart1">
    <w:name w:val="WW-Absatz-Standardschriftart1"/>
    <w:uiPriority w:val="99"/>
    <w:rsid w:val="00490D2F"/>
  </w:style>
  <w:style w:type="character" w:customStyle="1" w:styleId="WW8Num1z0">
    <w:name w:val="WW8Num1z0"/>
    <w:uiPriority w:val="99"/>
    <w:rsid w:val="00490D2F"/>
    <w:rPr>
      <w:rFonts w:ascii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uiPriority w:val="99"/>
    <w:rsid w:val="00490D2F"/>
  </w:style>
  <w:style w:type="character" w:customStyle="1" w:styleId="RTFNum21">
    <w:name w:val="RTF_Num 2 1"/>
    <w:uiPriority w:val="99"/>
    <w:rsid w:val="00490D2F"/>
    <w:rPr>
      <w:rFonts w:ascii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uiPriority w:val="99"/>
    <w:rsid w:val="00490D2F"/>
    <w:rPr>
      <w:rFonts w:ascii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uiPriority w:val="99"/>
    <w:rsid w:val="00490D2F"/>
    <w:rPr>
      <w:rFonts w:ascii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uiPriority w:val="99"/>
    <w:rsid w:val="00490D2F"/>
    <w:rPr>
      <w:rFonts w:ascii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uiPriority w:val="99"/>
    <w:rsid w:val="00490D2F"/>
    <w:rPr>
      <w:rFonts w:ascii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uiPriority w:val="99"/>
    <w:rsid w:val="00490D2F"/>
    <w:rPr>
      <w:rFonts w:ascii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uiPriority w:val="99"/>
    <w:rsid w:val="00490D2F"/>
  </w:style>
  <w:style w:type="paragraph" w:customStyle="1" w:styleId="Heading">
    <w:name w:val="Heading"/>
    <w:basedOn w:val="Normal"/>
    <w:next w:val="BodyText"/>
    <w:uiPriority w:val="99"/>
    <w:rsid w:val="00490D2F"/>
    <w:pPr>
      <w:keepNext/>
      <w:spacing w:before="240" w:after="120"/>
    </w:pPr>
    <w:rPr>
      <w:rFonts w:eastAsia="MS Mincho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490D2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43B85"/>
    <w:rPr>
      <w:rFonts w:ascii="Arial" w:hAnsi="Arial" w:cs="Arial"/>
      <w:sz w:val="20"/>
      <w:szCs w:val="20"/>
      <w:lang w:eastAsia="mk-MK"/>
    </w:rPr>
  </w:style>
  <w:style w:type="paragraph" w:styleId="List">
    <w:name w:val="List"/>
    <w:basedOn w:val="BodyText"/>
    <w:uiPriority w:val="99"/>
    <w:semiHidden/>
    <w:rsid w:val="00490D2F"/>
  </w:style>
  <w:style w:type="paragraph" w:styleId="Caption">
    <w:name w:val="caption"/>
    <w:basedOn w:val="Normal"/>
    <w:uiPriority w:val="99"/>
    <w:qFormat/>
    <w:rsid w:val="00490D2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490D2F"/>
  </w:style>
  <w:style w:type="paragraph" w:customStyle="1" w:styleId="Caption1">
    <w:name w:val="Caption1"/>
    <w:basedOn w:val="Normal"/>
    <w:uiPriority w:val="99"/>
    <w:rsid w:val="00490D2F"/>
    <w:pPr>
      <w:spacing w:before="120" w:after="120"/>
    </w:pPr>
    <w:rPr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uiPriority w:val="99"/>
    <w:rsid w:val="00490D2F"/>
    <w:pPr>
      <w:keepNext/>
      <w:numPr>
        <w:numId w:val="1"/>
      </w:numPr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uiPriority w:val="99"/>
    <w:rsid w:val="00490D2F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link w:val="BodyText2Char"/>
    <w:uiPriority w:val="99"/>
    <w:rsid w:val="00490D2F"/>
    <w:pPr>
      <w:ind w:left="43"/>
    </w:pPr>
    <w:rPr>
      <w:rFonts w:ascii="MAC C Swiss" w:hAnsi="MAC C Swiss" w:cs="MAC C Swiss"/>
      <w:color w:val="000000"/>
      <w:sz w:val="19"/>
      <w:szCs w:val="19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43B85"/>
    <w:rPr>
      <w:rFonts w:ascii="Arial" w:hAnsi="Arial" w:cs="Arial"/>
      <w:sz w:val="20"/>
      <w:szCs w:val="20"/>
      <w:lang w:eastAsia="mk-MK"/>
    </w:rPr>
  </w:style>
  <w:style w:type="paragraph" w:customStyle="1" w:styleId="TableContents">
    <w:name w:val="Table Contents"/>
    <w:basedOn w:val="Normal"/>
    <w:uiPriority w:val="99"/>
    <w:rsid w:val="00490D2F"/>
  </w:style>
  <w:style w:type="paragraph" w:customStyle="1" w:styleId="TableHeading">
    <w:name w:val="Table Heading"/>
    <w:basedOn w:val="TableContents"/>
    <w:uiPriority w:val="99"/>
    <w:rsid w:val="00490D2F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5</Pages>
  <Words>1283</Words>
  <Characters>7316</Characters>
  <Application>Microsoft Office Outlook</Application>
  <DocSecurity>0</DocSecurity>
  <Lines>0</Lines>
  <Paragraphs>0</Paragraphs>
  <ScaleCrop>false</ScaleCrop>
  <Company>NONE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Период</dc:title>
  <dc:subject/>
  <dc:creator>zoricaan</dc:creator>
  <cp:keywords/>
  <dc:description/>
  <cp:lastModifiedBy>WORK</cp:lastModifiedBy>
  <cp:revision>3</cp:revision>
  <cp:lastPrinted>2018-02-28T10:00:00Z</cp:lastPrinted>
  <dcterms:created xsi:type="dcterms:W3CDTF">2018-02-21T14:50:00Z</dcterms:created>
  <dcterms:modified xsi:type="dcterms:W3CDTF">2018-02-28T10:01:00Z</dcterms:modified>
</cp:coreProperties>
</file>